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C1E" w:rsidRPr="003E169B" w:rsidRDefault="004D5C1E" w:rsidP="004D5C1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E169B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ПУБЛИЧНЫЙ ДОКЛАД</w:t>
      </w:r>
    </w:p>
    <w:p w:rsidR="004D5C1E" w:rsidRPr="003E169B" w:rsidRDefault="004D5C1E" w:rsidP="004D5C1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D5C1E" w:rsidRPr="007B35CF" w:rsidRDefault="004D5C1E" w:rsidP="004D5C1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5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B3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БЮДЖЕТНОГО ДОШКОЛЬНОГО ОБРАЗОВАТЕЛЬНОГО УЧРЕЖДЕНИЯ</w:t>
      </w:r>
    </w:p>
    <w:p w:rsidR="004D5C1E" w:rsidRPr="007B35CF" w:rsidRDefault="004D5C1E" w:rsidP="004D5C1E">
      <w:pPr>
        <w:shd w:val="clear" w:color="auto" w:fill="FFFFFF"/>
        <w:tabs>
          <w:tab w:val="left" w:pos="1485"/>
          <w:tab w:val="center" w:pos="4677"/>
        </w:tabs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УГЛЕГОРСКИЙ ДЕТСКИЙ САД «ВИШЕНКА</w:t>
      </w:r>
      <w:r w:rsidRPr="007B35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D5C1E" w:rsidRPr="003E169B" w:rsidRDefault="004D5C1E" w:rsidP="004D5C1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7B35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ИТОГАМ 2014-2015</w:t>
      </w:r>
      <w:r w:rsidRPr="003E1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ГОДА</w:t>
      </w:r>
    </w:p>
    <w:p w:rsidR="004D5C1E" w:rsidRPr="003E169B" w:rsidRDefault="004D5C1E" w:rsidP="004D5C1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D5C1E" w:rsidRPr="003E169B" w:rsidRDefault="004D5C1E" w:rsidP="004D5C1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E1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РУКОВОДИТЕЛЬ УЧРЕЖДЕНИЯ</w:t>
      </w:r>
    </w:p>
    <w:p w:rsidR="004D5C1E" w:rsidRPr="003E169B" w:rsidRDefault="004D5C1E" w:rsidP="004D5C1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Морозова Елена  Григорьевна</w:t>
      </w:r>
    </w:p>
    <w:p w:rsidR="004D5C1E" w:rsidRPr="004A0747" w:rsidRDefault="004D5C1E" w:rsidP="004D5C1E">
      <w:pPr>
        <w:rPr>
          <w:rFonts w:ascii="Times New Roman" w:eastAsia="Times New Roman" w:hAnsi="Times New Roman" w:cs="Times New Roman"/>
          <w:color w:val="373737"/>
          <w:lang w:eastAsia="ru-RU"/>
        </w:rPr>
      </w:pPr>
      <w:r w:rsidRPr="004A074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5F7E7"/>
        </w:rPr>
        <w:t xml:space="preserve"> </w:t>
      </w:r>
      <w:r w:rsidRPr="004A074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5F7E7"/>
        </w:rPr>
        <w:t>Уважаемые гости, родители и педагоги ДОУ!</w:t>
      </w:r>
    </w:p>
    <w:p w:rsidR="00207C73" w:rsidRPr="00F32850" w:rsidRDefault="004D5C1E" w:rsidP="00207C73">
      <w:pPr>
        <w:pStyle w:val="a3"/>
        <w:spacing w:before="0" w:beforeAutospacing="0" w:after="225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4A0747">
        <w:rPr>
          <w:rStyle w:val="c1"/>
          <w:color w:val="000000"/>
          <w:sz w:val="28"/>
          <w:szCs w:val="28"/>
          <w:shd w:val="clear" w:color="auto" w:fill="F5F7E7"/>
        </w:rPr>
        <w:t> Предлагаем вашему вниманию Публичный информационный доклад, в котором п</w:t>
      </w:r>
      <w:r w:rsidR="007B35CF">
        <w:rPr>
          <w:rStyle w:val="c1"/>
          <w:color w:val="000000"/>
          <w:sz w:val="28"/>
          <w:szCs w:val="28"/>
          <w:shd w:val="clear" w:color="auto" w:fill="F5F7E7"/>
        </w:rPr>
        <w:t xml:space="preserve">редставлен отчет о работе </w:t>
      </w:r>
      <w:proofErr w:type="spellStart"/>
      <w:r w:rsidRPr="004A0747">
        <w:rPr>
          <w:rStyle w:val="c1"/>
          <w:color w:val="000000"/>
          <w:sz w:val="28"/>
          <w:szCs w:val="28"/>
          <w:shd w:val="clear" w:color="auto" w:fill="F5F7E7"/>
        </w:rPr>
        <w:t>Углегорск</w:t>
      </w:r>
      <w:r w:rsidR="007B35CF">
        <w:rPr>
          <w:rStyle w:val="c1"/>
          <w:color w:val="000000"/>
          <w:sz w:val="28"/>
          <w:szCs w:val="28"/>
          <w:shd w:val="clear" w:color="auto" w:fill="F5F7E7"/>
        </w:rPr>
        <w:t>ого</w:t>
      </w:r>
      <w:proofErr w:type="spellEnd"/>
      <w:r w:rsidR="007B35CF">
        <w:rPr>
          <w:rStyle w:val="c1"/>
          <w:color w:val="000000"/>
          <w:sz w:val="28"/>
          <w:szCs w:val="28"/>
          <w:shd w:val="clear" w:color="auto" w:fill="F5F7E7"/>
        </w:rPr>
        <w:t xml:space="preserve">  детского </w:t>
      </w:r>
      <w:r>
        <w:rPr>
          <w:rStyle w:val="c1"/>
          <w:color w:val="000000"/>
          <w:sz w:val="28"/>
          <w:szCs w:val="28"/>
          <w:shd w:val="clear" w:color="auto" w:fill="F5F7E7"/>
        </w:rPr>
        <w:t xml:space="preserve"> сад</w:t>
      </w:r>
      <w:r w:rsidR="007B35CF">
        <w:rPr>
          <w:rStyle w:val="c1"/>
          <w:color w:val="000000"/>
          <w:sz w:val="28"/>
          <w:szCs w:val="28"/>
          <w:shd w:val="clear" w:color="auto" w:fill="F5F7E7"/>
        </w:rPr>
        <w:t>а</w:t>
      </w:r>
      <w:r w:rsidR="004E3F63">
        <w:rPr>
          <w:rStyle w:val="c1"/>
          <w:color w:val="000000"/>
          <w:sz w:val="28"/>
          <w:szCs w:val="28"/>
          <w:shd w:val="clear" w:color="auto" w:fill="F5F7E7"/>
        </w:rPr>
        <w:t xml:space="preserve">  </w:t>
      </w:r>
      <w:r>
        <w:rPr>
          <w:rStyle w:val="c1"/>
          <w:color w:val="000000"/>
          <w:sz w:val="28"/>
          <w:szCs w:val="28"/>
          <w:shd w:val="clear" w:color="auto" w:fill="F5F7E7"/>
        </w:rPr>
        <w:t>за 2014-2015</w:t>
      </w:r>
      <w:r w:rsidRPr="004A0747">
        <w:rPr>
          <w:rStyle w:val="c1"/>
          <w:color w:val="000000"/>
          <w:sz w:val="28"/>
          <w:szCs w:val="28"/>
          <w:shd w:val="clear" w:color="auto" w:fill="F5F7E7"/>
        </w:rPr>
        <w:t xml:space="preserve"> учебный год. </w:t>
      </w:r>
      <w:proofErr w:type="gramStart"/>
      <w:r w:rsidR="00207C73" w:rsidRPr="00F32850">
        <w:rPr>
          <w:color w:val="000000" w:themeColor="text1"/>
          <w:sz w:val="28"/>
          <w:szCs w:val="28"/>
        </w:rPr>
        <w:t xml:space="preserve">Предлагаемый отчёт – рассказ </w:t>
      </w:r>
      <w:r w:rsidR="001D2EEE">
        <w:rPr>
          <w:color w:val="000000" w:themeColor="text1"/>
          <w:sz w:val="28"/>
          <w:szCs w:val="28"/>
        </w:rPr>
        <w:t xml:space="preserve">о том, что мы сделали  в </w:t>
      </w:r>
      <w:r w:rsidR="004E3F63">
        <w:rPr>
          <w:color w:val="000000" w:themeColor="text1"/>
          <w:sz w:val="28"/>
          <w:szCs w:val="28"/>
        </w:rPr>
        <w:t xml:space="preserve">2015  учебном </w:t>
      </w:r>
      <w:r w:rsidR="00835B85">
        <w:rPr>
          <w:color w:val="000000" w:themeColor="text1"/>
          <w:sz w:val="28"/>
          <w:szCs w:val="28"/>
        </w:rPr>
        <w:t xml:space="preserve"> году</w:t>
      </w:r>
      <w:r w:rsidR="00207C73" w:rsidRPr="00F32850">
        <w:rPr>
          <w:color w:val="000000" w:themeColor="text1"/>
          <w:sz w:val="28"/>
          <w:szCs w:val="28"/>
        </w:rPr>
        <w:t>, в чем мы видим свои основные достижения и проблемы,  как собираемся решать эти проблемы, какие направления развития представляются нам наиболее важными, и что мы пл</w:t>
      </w:r>
      <w:r w:rsidR="00A078AD">
        <w:rPr>
          <w:color w:val="000000" w:themeColor="text1"/>
          <w:sz w:val="28"/>
          <w:szCs w:val="28"/>
        </w:rPr>
        <w:t>анируем сделать в ближайшие год</w:t>
      </w:r>
      <w:r w:rsidR="00207C73" w:rsidRPr="00F32850">
        <w:rPr>
          <w:color w:val="000000" w:themeColor="text1"/>
          <w:sz w:val="28"/>
          <w:szCs w:val="28"/>
        </w:rPr>
        <w:t>.</w:t>
      </w:r>
      <w:proofErr w:type="gramEnd"/>
      <w:r w:rsidR="00207C73" w:rsidRPr="00F32850">
        <w:rPr>
          <w:color w:val="000000" w:themeColor="text1"/>
          <w:sz w:val="28"/>
          <w:szCs w:val="28"/>
        </w:rPr>
        <w:t xml:space="preserve"> Учреждение всегда отличалось откры</w:t>
      </w:r>
      <w:r w:rsidR="001D2EEE">
        <w:rPr>
          <w:color w:val="000000" w:themeColor="text1"/>
          <w:sz w:val="28"/>
          <w:szCs w:val="28"/>
        </w:rPr>
        <w:t xml:space="preserve">тостью для родителей, </w:t>
      </w:r>
      <w:r w:rsidR="00207C73" w:rsidRPr="00F32850">
        <w:rPr>
          <w:color w:val="000000" w:themeColor="text1"/>
          <w:sz w:val="28"/>
          <w:szCs w:val="28"/>
        </w:rPr>
        <w:t xml:space="preserve"> окружения, поддерживало их инициативу. Без вашей помощи мы не смогли бы добиться полученных результатов и надеемся в дальнейшем расширять наше сотрудничество.</w:t>
      </w:r>
    </w:p>
    <w:p w:rsidR="004D5C1E" w:rsidRPr="00207C73" w:rsidRDefault="004D5C1E" w:rsidP="00207C73">
      <w:pPr>
        <w:numPr>
          <w:ilvl w:val="0"/>
          <w:numId w:val="1"/>
        </w:numPr>
        <w:spacing w:after="0" w:line="378" w:lineRule="atLeast"/>
        <w:ind w:left="0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207C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7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характеристика образовательного учреждения</w:t>
      </w:r>
    </w:p>
    <w:p w:rsidR="004D5C1E" w:rsidRPr="00084197" w:rsidRDefault="004D5C1E" w:rsidP="004D5C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197">
        <w:rPr>
          <w:rFonts w:ascii="Times New Roman" w:hAnsi="Times New Roman" w:cs="Times New Roman"/>
          <w:sz w:val="28"/>
          <w:szCs w:val="28"/>
        </w:rPr>
        <w:t>Учредителем МБДОУ Углегорский детский сад является</w:t>
      </w:r>
    </w:p>
    <w:p w:rsidR="004D5C1E" w:rsidRPr="00084197" w:rsidRDefault="004D5C1E" w:rsidP="004D5C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197">
        <w:rPr>
          <w:rFonts w:ascii="Times New Roman" w:hAnsi="Times New Roman" w:cs="Times New Roman"/>
          <w:sz w:val="28"/>
          <w:szCs w:val="28"/>
        </w:rPr>
        <w:t>муниципальное образование Тацинский район</w:t>
      </w:r>
      <w:proofErr w:type="gramStart"/>
      <w:r w:rsidRPr="0008419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84197">
        <w:rPr>
          <w:rFonts w:ascii="Times New Roman" w:hAnsi="Times New Roman" w:cs="Times New Roman"/>
          <w:sz w:val="28"/>
          <w:szCs w:val="28"/>
        </w:rPr>
        <w:t xml:space="preserve"> Функции и полномочия</w:t>
      </w:r>
    </w:p>
    <w:p w:rsidR="004D5C1E" w:rsidRPr="00084197" w:rsidRDefault="004D5C1E" w:rsidP="004D5C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197">
        <w:rPr>
          <w:rFonts w:ascii="Times New Roman" w:hAnsi="Times New Roman" w:cs="Times New Roman"/>
          <w:sz w:val="28"/>
          <w:szCs w:val="28"/>
        </w:rPr>
        <w:t>Учредителя от им</w:t>
      </w:r>
      <w:r>
        <w:rPr>
          <w:rFonts w:ascii="Times New Roman" w:hAnsi="Times New Roman" w:cs="Times New Roman"/>
          <w:sz w:val="28"/>
          <w:szCs w:val="28"/>
        </w:rPr>
        <w:t>ени М</w:t>
      </w:r>
      <w:r w:rsidRPr="00084197">
        <w:rPr>
          <w:rFonts w:ascii="Times New Roman" w:hAnsi="Times New Roman" w:cs="Times New Roman"/>
          <w:sz w:val="28"/>
          <w:szCs w:val="28"/>
        </w:rPr>
        <w:t xml:space="preserve">униципального образования Тацинский район  </w:t>
      </w:r>
    </w:p>
    <w:p w:rsidR="004D5C1E" w:rsidRPr="00084197" w:rsidRDefault="004D5C1E" w:rsidP="004D5C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19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существляет Отдел  образования А</w:t>
      </w:r>
      <w:r w:rsidRPr="00084197">
        <w:rPr>
          <w:rFonts w:ascii="Times New Roman" w:hAnsi="Times New Roman" w:cs="Times New Roman"/>
          <w:sz w:val="28"/>
          <w:szCs w:val="28"/>
        </w:rPr>
        <w:t>дмини</w:t>
      </w:r>
      <w:r>
        <w:rPr>
          <w:rFonts w:ascii="Times New Roman" w:hAnsi="Times New Roman" w:cs="Times New Roman"/>
          <w:sz w:val="28"/>
          <w:szCs w:val="28"/>
        </w:rPr>
        <w:t>страции Тацинского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19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D5C1E" w:rsidRPr="00084197" w:rsidRDefault="004D5C1E" w:rsidP="004D5C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197">
        <w:rPr>
          <w:rFonts w:ascii="Times New Roman" w:hAnsi="Times New Roman" w:cs="Times New Roman"/>
          <w:sz w:val="28"/>
          <w:szCs w:val="28"/>
        </w:rPr>
        <w:t>Вопросами управления внутри Детского сада занимается заведующий.</w:t>
      </w:r>
    </w:p>
    <w:p w:rsidR="004D5C1E" w:rsidRPr="00084197" w:rsidRDefault="004D5C1E" w:rsidP="004D5C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197">
        <w:rPr>
          <w:rFonts w:ascii="Times New Roman" w:hAnsi="Times New Roman" w:cs="Times New Roman"/>
          <w:sz w:val="28"/>
          <w:szCs w:val="28"/>
        </w:rPr>
        <w:t>Детский сад образован 07. 09 .1959г.</w:t>
      </w:r>
    </w:p>
    <w:p w:rsidR="004D5C1E" w:rsidRPr="00084197" w:rsidRDefault="004D5C1E" w:rsidP="004D5C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наполняемость</w:t>
      </w:r>
      <w:r w:rsidRPr="00084197">
        <w:rPr>
          <w:rFonts w:ascii="Times New Roman" w:hAnsi="Times New Roman" w:cs="Times New Roman"/>
          <w:sz w:val="28"/>
          <w:szCs w:val="28"/>
        </w:rPr>
        <w:t xml:space="preserve"> составляет  до 100 человек.</w:t>
      </w:r>
    </w:p>
    <w:p w:rsidR="004D5C1E" w:rsidRPr="00084197" w:rsidRDefault="004D5C1E" w:rsidP="004D5C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197">
        <w:rPr>
          <w:rFonts w:ascii="Times New Roman" w:hAnsi="Times New Roman" w:cs="Times New Roman"/>
          <w:sz w:val="28"/>
          <w:szCs w:val="28"/>
        </w:rPr>
        <w:t>Основной целью образовательной деятельности является: воспитание,</w:t>
      </w:r>
    </w:p>
    <w:p w:rsidR="004D5C1E" w:rsidRPr="00084197" w:rsidRDefault="004D5C1E" w:rsidP="004D5C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197">
        <w:rPr>
          <w:rFonts w:ascii="Times New Roman" w:hAnsi="Times New Roman" w:cs="Times New Roman"/>
          <w:sz w:val="28"/>
          <w:szCs w:val="28"/>
        </w:rPr>
        <w:t>обучение и развитие, а также присмотр, уход и оздоровление воспитанников от 2 лет до 7 лет, 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4D5C1E" w:rsidRPr="00084197" w:rsidRDefault="004D5C1E" w:rsidP="004D5C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197">
        <w:rPr>
          <w:rFonts w:ascii="Times New Roman" w:hAnsi="Times New Roman" w:cs="Times New Roman"/>
          <w:sz w:val="28"/>
          <w:szCs w:val="28"/>
        </w:rPr>
        <w:t>В 2013 году Детский сад получил бессрочную лицензию на осуществление</w:t>
      </w:r>
    </w:p>
    <w:p w:rsidR="004D5C1E" w:rsidRPr="00084197" w:rsidRDefault="004D5C1E" w:rsidP="004D5C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197">
        <w:rPr>
          <w:rFonts w:ascii="Times New Roman" w:hAnsi="Times New Roman" w:cs="Times New Roman"/>
          <w:sz w:val="28"/>
          <w:szCs w:val="28"/>
        </w:rPr>
        <w:t>образовательной деятельности.</w:t>
      </w:r>
    </w:p>
    <w:p w:rsidR="004D5C1E" w:rsidRPr="00084197" w:rsidRDefault="004D5C1E" w:rsidP="004D5C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197">
        <w:rPr>
          <w:rFonts w:ascii="Times New Roman" w:hAnsi="Times New Roman" w:cs="Times New Roman"/>
          <w:sz w:val="28"/>
          <w:szCs w:val="28"/>
        </w:rPr>
        <w:t xml:space="preserve">Деятельность Детского сада регламентируется </w:t>
      </w:r>
      <w:proofErr w:type="gramStart"/>
      <w:r w:rsidRPr="00084197">
        <w:rPr>
          <w:rFonts w:ascii="Times New Roman" w:hAnsi="Times New Roman" w:cs="Times New Roman"/>
          <w:sz w:val="28"/>
          <w:szCs w:val="28"/>
        </w:rPr>
        <w:t>нормативно–правовыми</w:t>
      </w:r>
      <w:proofErr w:type="gramEnd"/>
    </w:p>
    <w:p w:rsidR="004D5C1E" w:rsidRPr="00084197" w:rsidRDefault="004D5C1E" w:rsidP="004D5C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197">
        <w:rPr>
          <w:rFonts w:ascii="Times New Roman" w:hAnsi="Times New Roman" w:cs="Times New Roman"/>
          <w:sz w:val="28"/>
          <w:szCs w:val="28"/>
        </w:rPr>
        <w:t>документами и локальными актами:</w:t>
      </w:r>
    </w:p>
    <w:p w:rsidR="004D5C1E" w:rsidRPr="00084197" w:rsidRDefault="004D5C1E" w:rsidP="004D5C1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197">
        <w:rPr>
          <w:rFonts w:ascii="Times New Roman" w:hAnsi="Times New Roman" w:cs="Times New Roman"/>
          <w:sz w:val="28"/>
          <w:szCs w:val="28"/>
        </w:rPr>
        <w:t></w:t>
      </w:r>
      <w:r w:rsidRPr="00084197">
        <w:rPr>
          <w:rFonts w:ascii="Times New Roman" w:hAnsi="Times New Roman" w:cs="Times New Roman"/>
          <w:sz w:val="28"/>
          <w:szCs w:val="28"/>
        </w:rPr>
        <w:t>Федеральным законом №273 «Об образовании в Российской Федерации»;</w:t>
      </w:r>
      <w:r w:rsidRPr="0008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5C1E" w:rsidRPr="00084197" w:rsidRDefault="004D5C1E" w:rsidP="004D5C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197">
        <w:rPr>
          <w:rFonts w:ascii="Times New Roman" w:hAnsi="Times New Roman" w:cs="Times New Roman"/>
          <w:sz w:val="28"/>
          <w:szCs w:val="28"/>
        </w:rPr>
        <w:t></w:t>
      </w:r>
      <w:r w:rsidRPr="00084197">
        <w:rPr>
          <w:rFonts w:ascii="Times New Roman" w:hAnsi="Times New Roman" w:cs="Times New Roman"/>
          <w:sz w:val="28"/>
          <w:szCs w:val="28"/>
        </w:rPr>
        <w:t>Санитарно-эпидемиологическими требованиями к устройству,</w:t>
      </w:r>
    </w:p>
    <w:p w:rsidR="004D5C1E" w:rsidRPr="00084197" w:rsidRDefault="004D5C1E" w:rsidP="004D5C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197">
        <w:rPr>
          <w:rFonts w:ascii="Times New Roman" w:hAnsi="Times New Roman" w:cs="Times New Roman"/>
          <w:sz w:val="28"/>
          <w:szCs w:val="28"/>
        </w:rPr>
        <w:lastRenderedPageBreak/>
        <w:t>содержанию и организации режима работы в дошкольных организациях;</w:t>
      </w:r>
    </w:p>
    <w:p w:rsidR="004D5C1E" w:rsidRPr="00084197" w:rsidRDefault="004D5C1E" w:rsidP="004D5C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197">
        <w:rPr>
          <w:rFonts w:ascii="Times New Roman" w:hAnsi="Times New Roman" w:cs="Times New Roman"/>
          <w:sz w:val="28"/>
          <w:szCs w:val="28"/>
        </w:rPr>
        <w:t></w:t>
      </w:r>
      <w:r w:rsidRPr="00084197">
        <w:rPr>
          <w:rFonts w:ascii="Times New Roman" w:hAnsi="Times New Roman" w:cs="Times New Roman"/>
          <w:sz w:val="28"/>
          <w:szCs w:val="28"/>
        </w:rPr>
        <w:t>Уставом Детского сада</w:t>
      </w:r>
    </w:p>
    <w:p w:rsidR="004D5C1E" w:rsidRPr="00084197" w:rsidRDefault="004D5C1E" w:rsidP="004D5C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84197">
        <w:rPr>
          <w:rFonts w:ascii="Times New Roman" w:hAnsi="Times New Roman" w:cs="Times New Roman"/>
          <w:sz w:val="28"/>
          <w:szCs w:val="28"/>
        </w:rPr>
        <w:t></w:t>
      </w:r>
      <w:r w:rsidRPr="00084197">
        <w:rPr>
          <w:rFonts w:ascii="Times New Roman" w:hAnsi="Times New Roman" w:cs="Times New Roman"/>
          <w:sz w:val="28"/>
          <w:szCs w:val="28"/>
        </w:rPr>
        <w:t xml:space="preserve">Договором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197">
        <w:rPr>
          <w:rFonts w:ascii="Times New Roman" w:hAnsi="Times New Roman" w:cs="Times New Roman"/>
          <w:sz w:val="28"/>
          <w:szCs w:val="28"/>
        </w:rPr>
        <w:t>между Детским садом и родителями (законными</w:t>
      </w:r>
      <w:proofErr w:type="gramEnd"/>
    </w:p>
    <w:p w:rsidR="004D5C1E" w:rsidRPr="00084197" w:rsidRDefault="004D5C1E" w:rsidP="004D5C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197">
        <w:rPr>
          <w:rFonts w:ascii="Times New Roman" w:hAnsi="Times New Roman" w:cs="Times New Roman"/>
          <w:sz w:val="28"/>
          <w:szCs w:val="28"/>
        </w:rPr>
        <w:t>представителями) ребенка;</w:t>
      </w:r>
    </w:p>
    <w:p w:rsidR="004D5C1E" w:rsidRPr="00084197" w:rsidRDefault="004D5C1E" w:rsidP="004D5C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197">
        <w:rPr>
          <w:rFonts w:ascii="Times New Roman" w:hAnsi="Times New Roman" w:cs="Times New Roman"/>
          <w:sz w:val="28"/>
          <w:szCs w:val="28"/>
        </w:rPr>
        <w:t></w:t>
      </w:r>
      <w:r w:rsidRPr="00084197">
        <w:rPr>
          <w:rFonts w:ascii="Times New Roman" w:hAnsi="Times New Roman" w:cs="Times New Roman"/>
          <w:sz w:val="28"/>
          <w:szCs w:val="28"/>
        </w:rPr>
        <w:t>Договором между Детским садом и Учредителем;</w:t>
      </w:r>
    </w:p>
    <w:p w:rsidR="004D5C1E" w:rsidRPr="00084197" w:rsidRDefault="004D5C1E" w:rsidP="004D5C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197">
        <w:rPr>
          <w:rFonts w:ascii="Times New Roman" w:hAnsi="Times New Roman" w:cs="Times New Roman"/>
          <w:sz w:val="28"/>
          <w:szCs w:val="28"/>
        </w:rPr>
        <w:t></w:t>
      </w:r>
      <w:r w:rsidRPr="00084197">
        <w:rPr>
          <w:rFonts w:ascii="Times New Roman" w:hAnsi="Times New Roman" w:cs="Times New Roman"/>
          <w:sz w:val="28"/>
          <w:szCs w:val="28"/>
        </w:rPr>
        <w:t>Трудовыми договорами между администрацией и работниками;</w:t>
      </w:r>
    </w:p>
    <w:p w:rsidR="004D5C1E" w:rsidRPr="00084197" w:rsidRDefault="004D5C1E" w:rsidP="004D5C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197">
        <w:rPr>
          <w:rFonts w:ascii="Times New Roman" w:hAnsi="Times New Roman" w:cs="Times New Roman"/>
          <w:sz w:val="28"/>
          <w:szCs w:val="28"/>
        </w:rPr>
        <w:t></w:t>
      </w:r>
      <w:r w:rsidRPr="00084197">
        <w:rPr>
          <w:rFonts w:ascii="Times New Roman" w:hAnsi="Times New Roman" w:cs="Times New Roman"/>
          <w:sz w:val="28"/>
          <w:szCs w:val="28"/>
        </w:rPr>
        <w:t>Коллективным договором;</w:t>
      </w:r>
    </w:p>
    <w:p w:rsidR="004D5C1E" w:rsidRPr="00084197" w:rsidRDefault="004D5C1E" w:rsidP="004D5C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197">
        <w:rPr>
          <w:rFonts w:ascii="Times New Roman" w:hAnsi="Times New Roman" w:cs="Times New Roman"/>
          <w:sz w:val="28"/>
          <w:szCs w:val="28"/>
        </w:rPr>
        <w:t></w:t>
      </w:r>
      <w:r w:rsidRPr="00084197">
        <w:rPr>
          <w:rFonts w:ascii="Times New Roman" w:hAnsi="Times New Roman" w:cs="Times New Roman"/>
          <w:sz w:val="28"/>
          <w:szCs w:val="28"/>
        </w:rPr>
        <w:t>Правилами внутреннего трудового распорядка;</w:t>
      </w:r>
    </w:p>
    <w:p w:rsidR="004D5C1E" w:rsidRPr="00084197" w:rsidRDefault="004D5C1E" w:rsidP="004D5C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197">
        <w:rPr>
          <w:rFonts w:ascii="Times New Roman" w:hAnsi="Times New Roman" w:cs="Times New Roman"/>
          <w:sz w:val="28"/>
          <w:szCs w:val="28"/>
        </w:rPr>
        <w:t></w:t>
      </w:r>
      <w:r w:rsidRPr="00084197">
        <w:rPr>
          <w:rFonts w:ascii="Times New Roman" w:hAnsi="Times New Roman" w:cs="Times New Roman"/>
          <w:sz w:val="28"/>
          <w:szCs w:val="28"/>
        </w:rPr>
        <w:t>Программой развития Детского сада;</w:t>
      </w:r>
    </w:p>
    <w:p w:rsidR="004D5C1E" w:rsidRPr="00084197" w:rsidRDefault="004D5C1E" w:rsidP="004D5C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197">
        <w:rPr>
          <w:rFonts w:ascii="Times New Roman" w:hAnsi="Times New Roman" w:cs="Times New Roman"/>
          <w:sz w:val="28"/>
          <w:szCs w:val="28"/>
        </w:rPr>
        <w:t></w:t>
      </w:r>
      <w:r w:rsidRPr="00084197">
        <w:rPr>
          <w:rFonts w:ascii="Times New Roman" w:hAnsi="Times New Roman" w:cs="Times New Roman"/>
          <w:sz w:val="28"/>
          <w:szCs w:val="28"/>
        </w:rPr>
        <w:t>Положениями, связанными с деятельностью Детского сада.</w:t>
      </w:r>
    </w:p>
    <w:p w:rsidR="004D5C1E" w:rsidRDefault="004D5C1E" w:rsidP="004D5C1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4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D5C1E" w:rsidRPr="00084197" w:rsidRDefault="004D5C1E" w:rsidP="004D5C1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4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</w:t>
      </w:r>
      <w:r w:rsidRPr="0008419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дошкольное образовательное учреждение зарегистрировано как юридическое лицо и осуществляет образовательную дея</w:t>
      </w:r>
      <w:r w:rsidR="00835B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тельность, согласно лицензии</w:t>
      </w:r>
      <w:proofErr w:type="gramStart"/>
      <w:r w:rsidR="00835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41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8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нормативными документами сферой образования Российской Федерации.</w:t>
      </w:r>
    </w:p>
    <w:p w:rsidR="004D5C1E" w:rsidRPr="00084197" w:rsidRDefault="004D5C1E" w:rsidP="004D5C1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1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4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Состав воспитанников учреждения</w:t>
      </w:r>
    </w:p>
    <w:p w:rsidR="004D5C1E" w:rsidRPr="00084197" w:rsidRDefault="004D5C1E" w:rsidP="004D5C1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19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Углегорский  д</w:t>
      </w:r>
      <w:r w:rsidR="00A65458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 сад  «Вишенка» посещает 83</w:t>
      </w:r>
      <w:r w:rsidRPr="0008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питанника в возрасте от 2</w:t>
      </w:r>
      <w:r w:rsidRPr="0008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7 </w:t>
      </w:r>
      <w:r w:rsidR="00A6545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лет, проживающих на территории Таци</w:t>
      </w:r>
      <w:r w:rsidR="00835B8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6545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</w:t>
      </w:r>
      <w:r w:rsidRPr="00084197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Количество групп 4:</w:t>
      </w:r>
    </w:p>
    <w:tbl>
      <w:tblPr>
        <w:tblpPr w:leftFromText="180" w:rightFromText="180" w:vertAnchor="text" w:horzAnchor="margin" w:tblpXSpec="center" w:tblpY="49"/>
        <w:tblW w:w="106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61"/>
        <w:gridCol w:w="1797"/>
        <w:gridCol w:w="2198"/>
        <w:gridCol w:w="1982"/>
        <w:gridCol w:w="2457"/>
      </w:tblGrid>
      <w:tr w:rsidR="004D5C1E" w:rsidRPr="00084197" w:rsidTr="00EA6CFD">
        <w:trPr>
          <w:trHeight w:val="1926"/>
        </w:trPr>
        <w:tc>
          <w:tcPr>
            <w:tcW w:w="2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D5C1E" w:rsidRPr="00084197" w:rsidRDefault="004D5C1E" w:rsidP="00EA6CF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возрастные группы</w:t>
            </w:r>
          </w:p>
        </w:tc>
        <w:tc>
          <w:tcPr>
            <w:tcW w:w="1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D5C1E" w:rsidRPr="00084197" w:rsidRDefault="004D5C1E" w:rsidP="00EA6CF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</w:t>
            </w:r>
          </w:p>
          <w:p w:rsidR="004D5C1E" w:rsidRPr="00084197" w:rsidRDefault="004D5C1E" w:rsidP="00EA6CF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группа« </w:t>
            </w:r>
            <w:r w:rsidR="00A65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Пчелки</w:t>
            </w:r>
            <w:r w:rsidRPr="0008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D5C1E" w:rsidRPr="00084197" w:rsidRDefault="004D5C1E" w:rsidP="00EA6CF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 2-3 лет)</w:t>
            </w:r>
          </w:p>
        </w:tc>
        <w:tc>
          <w:tcPr>
            <w:tcW w:w="2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D5C1E" w:rsidRPr="00084197" w:rsidRDefault="00A65458" w:rsidP="00EA6CF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 «Солнышко</w:t>
            </w:r>
            <w:r w:rsidR="004D5C1E" w:rsidRPr="0008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D5C1E" w:rsidRPr="00084197" w:rsidRDefault="004D5C1E" w:rsidP="00EA6CF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 3-4 лет)</w:t>
            </w:r>
          </w:p>
        </w:tc>
        <w:tc>
          <w:tcPr>
            <w:tcW w:w="19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D5C1E" w:rsidRPr="00084197" w:rsidRDefault="004D5C1E" w:rsidP="00EA6CF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  <w:p w:rsidR="004D5C1E" w:rsidRPr="00084197" w:rsidRDefault="004D5C1E" w:rsidP="00EA6CF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группа</w:t>
            </w:r>
          </w:p>
          <w:p w:rsidR="004D5C1E" w:rsidRPr="00084197" w:rsidRDefault="00F357C6" w:rsidP="00EA6CF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Почемучки</w:t>
            </w:r>
            <w:r w:rsidR="004D5C1E" w:rsidRPr="0008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D5C1E" w:rsidRPr="00084197" w:rsidRDefault="004D5C1E" w:rsidP="00EA6CF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 4-5 лет)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D5C1E" w:rsidRPr="00084197" w:rsidRDefault="004D5C1E" w:rsidP="00EA6CF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</w:t>
            </w:r>
          </w:p>
          <w:p w:rsidR="004D5C1E" w:rsidRPr="00084197" w:rsidRDefault="00F357C6" w:rsidP="00EA6CF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«Умники и умницы</w:t>
            </w:r>
            <w:r w:rsidR="004D5C1E" w:rsidRPr="0008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D5C1E" w:rsidRPr="00084197" w:rsidRDefault="004D5C1E" w:rsidP="00EA6CF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 6-7 лет)</w:t>
            </w:r>
          </w:p>
        </w:tc>
      </w:tr>
      <w:tr w:rsidR="004D5C1E" w:rsidRPr="00084197" w:rsidTr="00EA6CFD">
        <w:tc>
          <w:tcPr>
            <w:tcW w:w="2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D5C1E" w:rsidRPr="00084197" w:rsidRDefault="004D5C1E" w:rsidP="00EA6CF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количественный состав</w:t>
            </w:r>
          </w:p>
        </w:tc>
        <w:tc>
          <w:tcPr>
            <w:tcW w:w="1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D5C1E" w:rsidRPr="00084197" w:rsidRDefault="004D5C1E" w:rsidP="00EA6CF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32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D5C1E" w:rsidRPr="00084197" w:rsidRDefault="004D5C1E" w:rsidP="00EA6CF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32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D5C1E" w:rsidRPr="00084197" w:rsidRDefault="00F32850" w:rsidP="00EA6CF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D5C1E" w:rsidRPr="00084197" w:rsidRDefault="00F32850" w:rsidP="00EA6CF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</w:tbl>
    <w:p w:rsidR="004D5C1E" w:rsidRPr="00084197" w:rsidRDefault="00835B85" w:rsidP="004D5C1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воспитанников 43</w:t>
      </w:r>
      <w:r w:rsidR="00715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мальчиков и 40</w:t>
      </w:r>
      <w:r w:rsidR="004D5C1E" w:rsidRPr="0008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девочек.</w:t>
      </w:r>
    </w:p>
    <w:p w:rsidR="004D5C1E" w:rsidRPr="00084197" w:rsidRDefault="004D5C1E" w:rsidP="004D5C1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1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структура воспитанников представлена следующим образом.</w:t>
      </w:r>
    </w:p>
    <w:p w:rsidR="004D5C1E" w:rsidRPr="00084197" w:rsidRDefault="004D5C1E" w:rsidP="004D5C1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семей воспитанников</w:t>
      </w:r>
      <w:r w:rsidRPr="000841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5C1E" w:rsidRPr="00084197" w:rsidRDefault="005B2224" w:rsidP="004D5C1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Полная семья – 63</w:t>
      </w:r>
      <w:r w:rsidR="004D5C1E" w:rsidRPr="0008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</w:t>
      </w:r>
    </w:p>
    <w:p w:rsidR="004D5C1E" w:rsidRPr="00084197" w:rsidRDefault="00F14111" w:rsidP="004D5C1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Неполная семья – 20</w:t>
      </w:r>
      <w:r w:rsidR="004D5C1E" w:rsidRPr="00084197">
        <w:rPr>
          <w:rFonts w:ascii="Times New Roman" w:eastAsia="Times New Roman" w:hAnsi="Times New Roman" w:cs="Times New Roman"/>
          <w:sz w:val="28"/>
          <w:szCs w:val="28"/>
          <w:lang w:eastAsia="ru-RU"/>
        </w:rPr>
        <w:t> (одинокая мама, в разводе).</w:t>
      </w:r>
    </w:p>
    <w:p w:rsidR="004D5C1E" w:rsidRPr="00084197" w:rsidRDefault="004D5C1E" w:rsidP="004D5C1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1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94276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личество семей с 1 ребенком – 38</w:t>
      </w:r>
      <w:r w:rsidRPr="000841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D5C1E" w:rsidRPr="00084197" w:rsidRDefault="004D5C1E" w:rsidP="004D5C1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1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</w:t>
      </w:r>
      <w:r w:rsidR="00BD1E05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ичество детей с 2-мя детьми – 34</w:t>
      </w:r>
    </w:p>
    <w:p w:rsidR="004D5C1E" w:rsidRPr="00084197" w:rsidRDefault="004D5C1E" w:rsidP="004D5C1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1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</w:t>
      </w:r>
      <w:r w:rsidR="00BD1E05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ичество семей с 3-мя детьми - 11</w:t>
      </w:r>
      <w:r w:rsidRPr="000841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5C1E" w:rsidRPr="00084197" w:rsidRDefault="004D5C1E" w:rsidP="004D5C1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19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084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084197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Анализ социального состава семей воспитанников нашего учреждения показывает, что в основном,  это полные семьи, среднего достатка. В большинстве</w:t>
      </w:r>
      <w:r w:rsidR="00A0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своем родители имеют </w:t>
      </w:r>
      <w:r w:rsidRPr="0008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 </w:t>
      </w:r>
      <w:r w:rsidR="00A078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специальное</w:t>
      </w:r>
      <w:r w:rsidR="00E11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образование.  Определение социального статуса семей воспитанников позволяет ДОУ  выбирать более эффективные формы, методы и содержание сотрудничества с родителями для создания равных стартовых возможностей детей как основы их дальнейшего обучения.</w:t>
      </w:r>
    </w:p>
    <w:p w:rsidR="004D5C1E" w:rsidRDefault="004D5C1E" w:rsidP="004D5C1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1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4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управления.</w:t>
      </w:r>
      <w:r w:rsidRPr="0008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232A" w:rsidRPr="007A577D" w:rsidRDefault="00B9232A" w:rsidP="00B9232A">
      <w:pPr>
        <w:spacing w:before="100" w:beforeAutospacing="1" w:after="100" w:afterAutospacing="1" w:line="270" w:lineRule="atLeast"/>
        <w:jc w:val="both"/>
        <w:rPr>
          <w:rFonts w:ascii="Trebuchet MS" w:eastAsia="Times New Roman" w:hAnsi="Trebuchet MS" w:cs="Arial"/>
          <w:sz w:val="20"/>
          <w:szCs w:val="20"/>
          <w:lang w:eastAsia="ru-RU"/>
        </w:rPr>
      </w:pPr>
      <w:r w:rsidRPr="007A577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детского сада  осуществляется в соответствии с действующим законодательством и уставом. ДОУ возглавляет заведующий, который осуществляет руководство детским садом, несёт ответственность за его деятельность, руководит всеми видами текущей финансово-хозяйственной деятельности, обеспечивает уст</w:t>
      </w:r>
      <w:r w:rsidR="00B027B5" w:rsidRPr="007A577D">
        <w:rPr>
          <w:rFonts w:ascii="Times New Roman" w:eastAsia="Times New Roman" w:hAnsi="Times New Roman" w:cs="Times New Roman"/>
          <w:sz w:val="28"/>
          <w:szCs w:val="28"/>
          <w:lang w:eastAsia="ru-RU"/>
        </w:rPr>
        <w:t>ойчивую и эффективную работу учреждения</w:t>
      </w:r>
      <w:r w:rsidRPr="007A577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управлении ДОУ участвуют органы самоуправления. Формами самоуправления являются: общее собрание учреждения, педагогический совет учреждения. Педагогический совет рассматривает основный вопросы образовательного процесса ДОУ, разрабатывает программу развития детского сада, определяет направления в работе детского сада. В детском саду действует родительский комитет – постоянный орган самоуправления ДОУ. Родительский комитет содействует привлечению внебюджетных средств, для обеспечения деятельности и развития детского сада, содействует организации конкурсов, соревнований и других массовых мероприятий</w:t>
      </w:r>
      <w:r w:rsidRPr="007A577D">
        <w:rPr>
          <w:rFonts w:ascii="Trebuchet MS" w:eastAsia="Times New Roman" w:hAnsi="Trebuchet MS" w:cs="Arial"/>
          <w:sz w:val="20"/>
          <w:szCs w:val="20"/>
          <w:lang w:eastAsia="ru-RU"/>
        </w:rPr>
        <w:t>.</w:t>
      </w:r>
    </w:p>
    <w:p w:rsidR="00B9232A" w:rsidRPr="00084197" w:rsidRDefault="00B9232A" w:rsidP="004D5C1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A50" w:rsidRDefault="004D5C1E" w:rsidP="00BC2A50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4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</w:t>
      </w:r>
      <w:r w:rsidRPr="0008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структура управления дошкольного образовательного учреждения соответствует статьям Федерального закона «Об образовании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</w:t>
      </w:r>
      <w:r w:rsidRPr="0008419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позволяет стабильному функционированию дет</w:t>
      </w:r>
      <w:r w:rsidR="009B0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сада.  В детском саду </w:t>
      </w:r>
      <w:r w:rsidRPr="0008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обеспечиваются государственные гарантии и социально-правовая защита прав детей, соблюдаются права участников образовательного процесса.</w:t>
      </w:r>
      <w:r w:rsidR="00BC2A50" w:rsidRPr="00BC2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C2A50" w:rsidRDefault="00BC2A50" w:rsidP="00BC2A50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A50" w:rsidRDefault="00BC2A50" w:rsidP="00BC2A50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A50" w:rsidRDefault="00BC2A50" w:rsidP="00BC2A50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4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Режим работы ДОУ</w:t>
      </w:r>
    </w:p>
    <w:p w:rsidR="00767CD3" w:rsidRPr="00084197" w:rsidRDefault="00767CD3" w:rsidP="00BC2A50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CD3" w:rsidRDefault="00BC2A50" w:rsidP="00767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767CD3">
        <w:rPr>
          <w:rFonts w:ascii="Times New Roman" w:hAnsi="Times New Roman" w:cs="Times New Roman"/>
          <w:sz w:val="28"/>
          <w:szCs w:val="28"/>
        </w:rPr>
        <w:t xml:space="preserve">Режим пребывания детей в детском саду составлен в соответствии </w:t>
      </w:r>
      <w:proofErr w:type="gramStart"/>
      <w:r w:rsidR="00767CD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67C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7CD3">
        <w:rPr>
          <w:rFonts w:ascii="Times New Roman" w:hAnsi="Times New Roman" w:cs="Times New Roman"/>
          <w:sz w:val="28"/>
          <w:szCs w:val="28"/>
        </w:rPr>
        <w:t>их</w:t>
      </w:r>
      <w:proofErr w:type="gramEnd"/>
    </w:p>
    <w:p w:rsidR="00767CD3" w:rsidRDefault="00767CD3" w:rsidP="00767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возрастными особенностями. В режиме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самостоятельная</w:t>
      </w:r>
    </w:p>
    <w:p w:rsidR="00767CD3" w:rsidRDefault="00767CD3" w:rsidP="00767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детей, игры,  образовательная деятельность,</w:t>
      </w:r>
    </w:p>
    <w:p w:rsidR="00767CD3" w:rsidRDefault="00767CD3" w:rsidP="00767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прогулка, сон, совместная деятельность педагогов и детей.</w:t>
      </w:r>
    </w:p>
    <w:p w:rsidR="00767CD3" w:rsidRDefault="00767CD3" w:rsidP="00767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 образовательная деятельность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767CD3" w:rsidRDefault="00767CD3" w:rsidP="00767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оздоровительного и эстетического цикла занимает не менее 50% общего</w:t>
      </w:r>
    </w:p>
    <w:p w:rsidR="00767CD3" w:rsidRDefault="00767CD3" w:rsidP="00767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времени, отведенного на обучение дошкольников.</w:t>
      </w:r>
    </w:p>
    <w:p w:rsidR="00767CD3" w:rsidRDefault="00767CD3" w:rsidP="00767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Прогулку организуем 2 раза в день: в первую половину – до обеда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</w:p>
    <w:p w:rsidR="00767CD3" w:rsidRDefault="00767CD3" w:rsidP="00767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вторую половину дня – перед уходом детей домой</w:t>
      </w:r>
    </w:p>
    <w:p w:rsidR="00767CD3" w:rsidRDefault="00767CD3" w:rsidP="00767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Детском саду дневному сну детей отводится 2-2,5 часа. </w:t>
      </w:r>
    </w:p>
    <w:p w:rsidR="00767CD3" w:rsidRDefault="00767CD3" w:rsidP="00767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Самостоятельная  деятельность детей 3-7 лет (игры, подготовка к</w:t>
      </w:r>
      <w:proofErr w:type="gramEnd"/>
    </w:p>
    <w:p w:rsidR="00767CD3" w:rsidRDefault="00767CD3" w:rsidP="00767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деятельности, личная гигиена) занимает в режиме дня 3-4</w:t>
      </w:r>
    </w:p>
    <w:p w:rsidR="00767CD3" w:rsidRDefault="00767CD3" w:rsidP="00767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часа. В это время воспитанники могут выбрать себе занятия по интересам,</w:t>
      </w:r>
    </w:p>
    <w:p w:rsidR="00767CD3" w:rsidRDefault="00767CD3" w:rsidP="00767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объединить</w:t>
      </w:r>
      <w:r w:rsidR="00B72F6E">
        <w:rPr>
          <w:rFonts w:ascii="Times New Roman" w:hAnsi="Times New Roman" w:cs="Times New Roman"/>
          <w:sz w:val="28"/>
          <w:szCs w:val="28"/>
        </w:rPr>
        <w:t>ся со сверстниками для игры</w:t>
      </w:r>
      <w:proofErr w:type="gramStart"/>
      <w:r w:rsidR="00B72F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C2A50" w:rsidRPr="00084197" w:rsidRDefault="00BC2A50" w:rsidP="00BC2A50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A50" w:rsidRPr="00084197" w:rsidRDefault="00BC2A50" w:rsidP="00BC2A50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1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работает: с 7.30-17.30 – 10, часовое пребывание детей. </w:t>
      </w:r>
    </w:p>
    <w:p w:rsidR="00BC2A50" w:rsidRPr="00084197" w:rsidRDefault="00BC2A50" w:rsidP="00BC2A50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1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дня предусматривает:</w:t>
      </w:r>
    </w:p>
    <w:p w:rsidR="00BC2A50" w:rsidRPr="00084197" w:rsidRDefault="00BC2A50" w:rsidP="00BC2A50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197">
        <w:rPr>
          <w:rFonts w:ascii="Times New Roman" w:eastAsia="Times New Roman" w:hAnsi="Times New Roman" w:cs="Times New Roman"/>
          <w:sz w:val="28"/>
          <w:szCs w:val="28"/>
          <w:lang w:eastAsia="ru-RU"/>
        </w:rPr>
        <w:t>- чёткую ориентацию на возрастные, физические и психологические возможности детей</w:t>
      </w:r>
    </w:p>
    <w:p w:rsidR="00BC2A50" w:rsidRPr="00084197" w:rsidRDefault="00BC2A50" w:rsidP="00BC2A50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1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занятий для детей:</w:t>
      </w:r>
    </w:p>
    <w:p w:rsidR="00BC2A50" w:rsidRPr="00084197" w:rsidRDefault="00BC2A50" w:rsidP="00BC2A50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197">
        <w:rPr>
          <w:rFonts w:ascii="Times New Roman" w:eastAsia="Times New Roman" w:hAnsi="Times New Roman" w:cs="Times New Roman"/>
          <w:sz w:val="28"/>
          <w:szCs w:val="28"/>
          <w:lang w:eastAsia="ru-RU"/>
        </w:rPr>
        <w:t>- ясельного возраста с 1,5 до 3 лет -8-10минут,</w:t>
      </w:r>
    </w:p>
    <w:p w:rsidR="00BC2A50" w:rsidRPr="00084197" w:rsidRDefault="00BC2A50" w:rsidP="00BC2A50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197">
        <w:rPr>
          <w:rFonts w:ascii="Times New Roman" w:eastAsia="Times New Roman" w:hAnsi="Times New Roman" w:cs="Times New Roman"/>
          <w:sz w:val="28"/>
          <w:szCs w:val="28"/>
          <w:lang w:eastAsia="ru-RU"/>
        </w:rPr>
        <w:t>- 4-го года жизни – не более 15 минут,</w:t>
      </w:r>
    </w:p>
    <w:p w:rsidR="00BC2A50" w:rsidRPr="00084197" w:rsidRDefault="00BC2A50" w:rsidP="00BC2A50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197">
        <w:rPr>
          <w:rFonts w:ascii="Times New Roman" w:eastAsia="Times New Roman" w:hAnsi="Times New Roman" w:cs="Times New Roman"/>
          <w:sz w:val="28"/>
          <w:szCs w:val="28"/>
          <w:lang w:eastAsia="ru-RU"/>
        </w:rPr>
        <w:t>- 5-го года жизни – не более 20 минут.</w:t>
      </w:r>
    </w:p>
    <w:p w:rsidR="00BC2A50" w:rsidRPr="00084197" w:rsidRDefault="00BC2A50" w:rsidP="00BC2A50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1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Перерывы между занятиями – не менее 10 минут.  </w:t>
      </w:r>
    </w:p>
    <w:p w:rsidR="00BC2A50" w:rsidRPr="00084197" w:rsidRDefault="00BC2A50" w:rsidP="00BC2A50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197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Пятидневная рабочая неделя.</w:t>
      </w:r>
    </w:p>
    <w:p w:rsidR="00BC2A50" w:rsidRPr="00084197" w:rsidRDefault="00BC2A50" w:rsidP="00BC2A50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1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 дни – суббота, воскресенье, праздничные дни, установленные законодательством Российской Федерации.</w:t>
      </w:r>
    </w:p>
    <w:p w:rsidR="004D5C1E" w:rsidRDefault="00BC2A50" w:rsidP="00144259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</w:t>
      </w:r>
      <w:r w:rsidRPr="00084197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воспитательно-образовательный процесс осуществляется</w:t>
      </w:r>
      <w:r w:rsidR="00D8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режиму </w:t>
      </w:r>
      <w:r w:rsidRPr="0008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</w:t>
      </w:r>
      <w:r w:rsidR="00D8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 возрастной группы. </w:t>
      </w:r>
      <w:r w:rsidR="00D8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дня согласован с </w:t>
      </w:r>
      <w:proofErr w:type="spellStart"/>
      <w:r w:rsidRPr="0008419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Роспотребнадзором</w:t>
      </w:r>
      <w:proofErr w:type="spellEnd"/>
      <w:r w:rsidRPr="0008419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учитывает активную деятельность детей: прогулка, занятия, игры и время отдыха,  приёма пищи.    </w:t>
      </w:r>
    </w:p>
    <w:p w:rsidR="00144259" w:rsidRPr="00840B65" w:rsidRDefault="00144259" w:rsidP="00144259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5F2" w:rsidRPr="00840B65" w:rsidRDefault="002515F2" w:rsidP="00840B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5"/>
          <w:i w:val="0"/>
          <w:iCs w:val="0"/>
          <w:sz w:val="28"/>
          <w:szCs w:val="28"/>
        </w:rPr>
      </w:pPr>
      <w:r w:rsidRPr="00840B65">
        <w:rPr>
          <w:rStyle w:val="apple-converted-space"/>
          <w:b/>
          <w:bCs/>
          <w:color w:val="6781B8"/>
          <w:sz w:val="28"/>
          <w:szCs w:val="28"/>
        </w:rPr>
        <w:t> </w:t>
      </w:r>
      <w:r w:rsidRPr="00840B65">
        <w:rPr>
          <w:rStyle w:val="a4"/>
          <w:sz w:val="28"/>
          <w:szCs w:val="28"/>
        </w:rPr>
        <w:t>Кадровый потенциал.</w:t>
      </w:r>
    </w:p>
    <w:p w:rsidR="00840B65" w:rsidRDefault="00840B65" w:rsidP="00840B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15F2" w:rsidRPr="00C56FA5">
        <w:rPr>
          <w:sz w:val="28"/>
          <w:szCs w:val="28"/>
        </w:rPr>
        <w:t>В настоящее в</w:t>
      </w:r>
      <w:r w:rsidR="00144259" w:rsidRPr="00C56FA5">
        <w:rPr>
          <w:sz w:val="28"/>
          <w:szCs w:val="28"/>
        </w:rPr>
        <w:t xml:space="preserve">ремя </w:t>
      </w:r>
      <w:r w:rsidR="00A078AD" w:rsidRPr="00C56FA5">
        <w:rPr>
          <w:sz w:val="28"/>
          <w:szCs w:val="28"/>
        </w:rPr>
        <w:t xml:space="preserve">педагогический коллектив детского </w:t>
      </w:r>
      <w:r w:rsidR="00C56FA5" w:rsidRPr="00C56FA5">
        <w:rPr>
          <w:sz w:val="28"/>
          <w:szCs w:val="28"/>
        </w:rPr>
        <w:t>сада</w:t>
      </w:r>
      <w:r w:rsidR="00A078AD" w:rsidRPr="00C56FA5">
        <w:rPr>
          <w:sz w:val="28"/>
          <w:szCs w:val="28"/>
        </w:rPr>
        <w:t xml:space="preserve"> состоит из 8</w:t>
      </w:r>
      <w:r w:rsidR="002515F2" w:rsidRPr="00C56FA5">
        <w:rPr>
          <w:sz w:val="28"/>
          <w:szCs w:val="28"/>
        </w:rPr>
        <w:t xml:space="preserve"> сотрудников:</w:t>
      </w:r>
      <w:r>
        <w:rPr>
          <w:sz w:val="28"/>
          <w:szCs w:val="28"/>
        </w:rPr>
        <w:t xml:space="preserve"> </w:t>
      </w:r>
    </w:p>
    <w:p w:rsidR="002515F2" w:rsidRPr="00C56FA5" w:rsidRDefault="00840B65" w:rsidP="00840B6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</w:p>
    <w:p w:rsidR="00620BF8" w:rsidRPr="00C56FA5" w:rsidRDefault="00620BF8" w:rsidP="00620BF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6FA5">
        <w:rPr>
          <w:sz w:val="28"/>
          <w:szCs w:val="28"/>
        </w:rPr>
        <w:t>Заместитель заведующего</w:t>
      </w:r>
      <w:r w:rsidR="00963E75">
        <w:rPr>
          <w:sz w:val="28"/>
          <w:szCs w:val="28"/>
        </w:rPr>
        <w:t xml:space="preserve"> по </w:t>
      </w:r>
      <w:proofErr w:type="spellStart"/>
      <w:proofErr w:type="gramStart"/>
      <w:r w:rsidR="00963E75">
        <w:rPr>
          <w:sz w:val="28"/>
          <w:szCs w:val="28"/>
        </w:rPr>
        <w:t>учебно</w:t>
      </w:r>
      <w:proofErr w:type="spellEnd"/>
      <w:r w:rsidR="00963E75">
        <w:rPr>
          <w:sz w:val="28"/>
          <w:szCs w:val="28"/>
        </w:rPr>
        <w:t>- методической</w:t>
      </w:r>
      <w:proofErr w:type="gramEnd"/>
      <w:r w:rsidR="00963E75">
        <w:rPr>
          <w:sz w:val="28"/>
          <w:szCs w:val="28"/>
        </w:rPr>
        <w:t xml:space="preserve"> работе</w:t>
      </w:r>
      <w:r w:rsidRPr="00C56FA5">
        <w:rPr>
          <w:sz w:val="28"/>
          <w:szCs w:val="28"/>
        </w:rPr>
        <w:t>-1</w:t>
      </w:r>
    </w:p>
    <w:p w:rsidR="002515F2" w:rsidRPr="00C56FA5" w:rsidRDefault="002515F2" w:rsidP="00840B6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6FA5">
        <w:rPr>
          <w:sz w:val="28"/>
          <w:szCs w:val="28"/>
        </w:rPr>
        <w:t xml:space="preserve">Воспитатели – </w:t>
      </w:r>
      <w:r w:rsidR="00144259" w:rsidRPr="00C56FA5">
        <w:rPr>
          <w:sz w:val="28"/>
          <w:szCs w:val="28"/>
        </w:rPr>
        <w:t>6</w:t>
      </w:r>
    </w:p>
    <w:p w:rsidR="002515F2" w:rsidRPr="00C56FA5" w:rsidRDefault="002515F2" w:rsidP="00840B6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6FA5">
        <w:rPr>
          <w:sz w:val="28"/>
          <w:szCs w:val="28"/>
        </w:rPr>
        <w:t xml:space="preserve">Музыкальный руководитель – </w:t>
      </w:r>
      <w:r w:rsidR="00144259" w:rsidRPr="00C56FA5">
        <w:rPr>
          <w:sz w:val="28"/>
          <w:szCs w:val="28"/>
        </w:rPr>
        <w:t>1</w:t>
      </w:r>
    </w:p>
    <w:p w:rsidR="002515F2" w:rsidRPr="00C56FA5" w:rsidRDefault="002515F2" w:rsidP="001F45A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D5C1E" w:rsidRPr="00084197" w:rsidRDefault="002515F2" w:rsidP="007A4B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56FA5">
        <w:rPr>
          <w:sz w:val="28"/>
          <w:szCs w:val="28"/>
        </w:rPr>
        <w:t>Педагогический коллектив укомплектован на 100%, достаточно стабилен и имеет хорошие перспективы в своем профессиональном развитии.</w:t>
      </w:r>
    </w:p>
    <w:p w:rsidR="00B42459" w:rsidRDefault="00D757CF" w:rsidP="004D5C1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F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педагоги дошкольного учреждения постоянно повышают и совершенствуют педагогическое мастерство. Для этого они участвуют в конкурсах педагогического мастерства, проходят курсы повышения квалификации, проводят открытые мероприятия, разрабатывают свои </w:t>
      </w:r>
      <w:r w:rsidRPr="00C56FA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проекты, рекомендации по разным направлениям обучения и воспитания детей.</w:t>
      </w:r>
    </w:p>
    <w:p w:rsidR="00F62624" w:rsidRPr="00C56FA5" w:rsidRDefault="004D5C1E" w:rsidP="004D5C1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084197">
        <w:rPr>
          <w:rFonts w:ascii="Times New Roman" w:eastAsia="Times New Roman" w:hAnsi="Times New Roman" w:cs="Times New Roman"/>
          <w:sz w:val="28"/>
          <w:szCs w:val="28"/>
          <w:lang w:eastAsia="ru-RU"/>
        </w:rPr>
        <w:t>  Анализ кадрового обеспечения педагогического соста</w:t>
      </w:r>
      <w:r w:rsidR="00702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позволяет сделать вывод, о </w:t>
      </w:r>
      <w:r w:rsidRPr="000841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стабильности педагогического коллектива, наличии тенденции к повышению профессионального мастерства и мобильности коллектива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реализации поставленных задач в инновационном режиме развития, что является одним из главных условий повышения качества дошкольного образования.</w:t>
      </w:r>
      <w:r w:rsidR="00F62624" w:rsidRPr="00F62624">
        <w:rPr>
          <w:rFonts w:ascii="Verdana" w:hAnsi="Verdana"/>
          <w:color w:val="6781B8"/>
          <w:shd w:val="clear" w:color="auto" w:fill="FFFFFF"/>
        </w:rPr>
        <w:t xml:space="preserve"> </w:t>
      </w:r>
    </w:p>
    <w:p w:rsidR="00F62624" w:rsidRPr="000F7BA2" w:rsidRDefault="00F62624" w:rsidP="00F62624">
      <w:pPr>
        <w:shd w:val="clear" w:color="auto" w:fill="FFFFFF"/>
        <w:spacing w:after="240" w:line="312" w:lineRule="atLeast"/>
        <w:textAlignment w:val="baseline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7BA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3. Условия осуществления образовательного процесса.</w:t>
      </w:r>
    </w:p>
    <w:p w:rsidR="00F62624" w:rsidRPr="000F7BA2" w:rsidRDefault="00F62624" w:rsidP="00F62624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BA2">
        <w:rPr>
          <w:rFonts w:ascii="Times New Roman" w:hAnsi="Times New Roman" w:cs="Times New Roman"/>
          <w:sz w:val="28"/>
          <w:szCs w:val="28"/>
        </w:rPr>
        <w:t>Матер</w:t>
      </w:r>
      <w:r w:rsidR="00B42459">
        <w:rPr>
          <w:rFonts w:ascii="Times New Roman" w:hAnsi="Times New Roman" w:cs="Times New Roman"/>
          <w:sz w:val="28"/>
          <w:szCs w:val="28"/>
        </w:rPr>
        <w:t xml:space="preserve">иально-техническое оснащение </w:t>
      </w:r>
      <w:proofErr w:type="spellStart"/>
      <w:r w:rsidR="00B42459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B42459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Pr="000F7BA2">
        <w:rPr>
          <w:rFonts w:ascii="Times New Roman" w:hAnsi="Times New Roman" w:cs="Times New Roman"/>
          <w:sz w:val="28"/>
          <w:szCs w:val="28"/>
        </w:rPr>
        <w:t xml:space="preserve"> – одна из важнейших  сторон создания комфортных условий пребывания воспитанников  в нашем  детском саду. Для организации жизнедеятельности воспитанников и построения образовательного процесса в помещении детского сада оборудованы пищеблок, прачечная, медицинский блок (медицинский кабинет, изолятор, прививочный кабинет), физкультурн</w:t>
      </w:r>
      <w:r w:rsidR="00C56FA5" w:rsidRPr="000F7BA2">
        <w:rPr>
          <w:rFonts w:ascii="Times New Roman" w:hAnsi="Times New Roman" w:cs="Times New Roman"/>
          <w:sz w:val="28"/>
          <w:szCs w:val="28"/>
        </w:rPr>
        <w:t xml:space="preserve">ый и  музыкальный залы, </w:t>
      </w:r>
      <w:r w:rsidRPr="000F7BA2">
        <w:rPr>
          <w:rFonts w:ascii="Times New Roman" w:hAnsi="Times New Roman" w:cs="Times New Roman"/>
          <w:sz w:val="28"/>
          <w:szCs w:val="28"/>
        </w:rPr>
        <w:t xml:space="preserve"> комната</w:t>
      </w:r>
      <w:r w:rsidR="00C56FA5" w:rsidRPr="000F7BA2">
        <w:rPr>
          <w:rFonts w:ascii="Times New Roman" w:hAnsi="Times New Roman" w:cs="Times New Roman"/>
          <w:sz w:val="28"/>
          <w:szCs w:val="28"/>
        </w:rPr>
        <w:t xml:space="preserve"> ПДД.</w:t>
      </w:r>
    </w:p>
    <w:p w:rsidR="00F62624" w:rsidRPr="000F7BA2" w:rsidRDefault="00F62624" w:rsidP="00F626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F7BA2">
        <w:rPr>
          <w:sz w:val="28"/>
          <w:szCs w:val="28"/>
        </w:rPr>
        <w:t>          На террито</w:t>
      </w:r>
      <w:r w:rsidR="00C56FA5" w:rsidRPr="000F7BA2">
        <w:rPr>
          <w:sz w:val="28"/>
          <w:szCs w:val="28"/>
        </w:rPr>
        <w:t xml:space="preserve">рии детского сада имеются 4 </w:t>
      </w:r>
      <w:r w:rsidRPr="000F7BA2">
        <w:rPr>
          <w:sz w:val="28"/>
          <w:szCs w:val="28"/>
        </w:rPr>
        <w:t xml:space="preserve"> </w:t>
      </w:r>
      <w:proofErr w:type="gramStart"/>
      <w:r w:rsidRPr="000F7BA2">
        <w:rPr>
          <w:sz w:val="28"/>
          <w:szCs w:val="28"/>
        </w:rPr>
        <w:t>прогулочных</w:t>
      </w:r>
      <w:proofErr w:type="gramEnd"/>
      <w:r w:rsidRPr="000F7BA2">
        <w:rPr>
          <w:sz w:val="28"/>
          <w:szCs w:val="28"/>
        </w:rPr>
        <w:t xml:space="preserve"> участк</w:t>
      </w:r>
      <w:r w:rsidR="00070F61">
        <w:rPr>
          <w:sz w:val="28"/>
          <w:szCs w:val="28"/>
        </w:rPr>
        <w:t>а. Осенью 2015г</w:t>
      </w:r>
      <w:r w:rsidR="00C56FA5" w:rsidRPr="000F7BA2">
        <w:rPr>
          <w:sz w:val="28"/>
          <w:szCs w:val="28"/>
        </w:rPr>
        <w:t xml:space="preserve"> в целях</w:t>
      </w:r>
      <w:r w:rsidR="00043F4A">
        <w:rPr>
          <w:sz w:val="28"/>
          <w:szCs w:val="28"/>
        </w:rPr>
        <w:t xml:space="preserve"> обеспечения </w:t>
      </w:r>
      <w:r w:rsidR="00C56FA5" w:rsidRPr="000F7BA2">
        <w:rPr>
          <w:sz w:val="28"/>
          <w:szCs w:val="28"/>
        </w:rPr>
        <w:t xml:space="preserve"> безопасности</w:t>
      </w:r>
      <w:r w:rsidR="00043F4A">
        <w:rPr>
          <w:sz w:val="28"/>
          <w:szCs w:val="28"/>
        </w:rPr>
        <w:t xml:space="preserve"> жизни и здоровья воспитанников </w:t>
      </w:r>
      <w:r w:rsidR="00070F61">
        <w:rPr>
          <w:sz w:val="28"/>
          <w:szCs w:val="28"/>
        </w:rPr>
        <w:t xml:space="preserve">  </w:t>
      </w:r>
      <w:r w:rsidR="00C56FA5" w:rsidRPr="000F7BA2">
        <w:rPr>
          <w:sz w:val="28"/>
          <w:szCs w:val="28"/>
        </w:rPr>
        <w:t xml:space="preserve"> были демонтированы </w:t>
      </w:r>
      <w:r w:rsidR="003B29EA">
        <w:rPr>
          <w:sz w:val="28"/>
          <w:szCs w:val="28"/>
        </w:rPr>
        <w:t xml:space="preserve"> старые</w:t>
      </w:r>
      <w:proofErr w:type="gramStart"/>
      <w:r w:rsidR="003B29EA">
        <w:rPr>
          <w:sz w:val="28"/>
          <w:szCs w:val="28"/>
        </w:rPr>
        <w:t xml:space="preserve"> ,</w:t>
      </w:r>
      <w:proofErr w:type="gramEnd"/>
      <w:r w:rsidR="003B29EA">
        <w:rPr>
          <w:sz w:val="28"/>
          <w:szCs w:val="28"/>
        </w:rPr>
        <w:t xml:space="preserve"> </w:t>
      </w:r>
      <w:r w:rsidR="00C56FA5" w:rsidRPr="000F7BA2">
        <w:rPr>
          <w:sz w:val="28"/>
          <w:szCs w:val="28"/>
        </w:rPr>
        <w:t>проржавевшие качели.</w:t>
      </w:r>
    </w:p>
    <w:p w:rsidR="00F62624" w:rsidRPr="000F7BA2" w:rsidRDefault="00F62624" w:rsidP="00F626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F7BA2">
        <w:rPr>
          <w:sz w:val="28"/>
          <w:szCs w:val="28"/>
        </w:rPr>
        <w:t>   </w:t>
      </w:r>
      <w:r w:rsidR="00DD1B39">
        <w:rPr>
          <w:sz w:val="28"/>
          <w:szCs w:val="28"/>
        </w:rPr>
        <w:t xml:space="preserve">       В ДОУ создана </w:t>
      </w:r>
      <w:r w:rsidRPr="000F7BA2">
        <w:rPr>
          <w:sz w:val="28"/>
          <w:szCs w:val="28"/>
        </w:rPr>
        <w:t xml:space="preserve"> организованная развивающая среда, которая рассматривается педагогами  как возможность наиболее эффективного развития индивидуальности ребенка с учетом его склонностей</w:t>
      </w:r>
      <w:r w:rsidR="00630049">
        <w:rPr>
          <w:sz w:val="28"/>
          <w:szCs w:val="28"/>
        </w:rPr>
        <w:t xml:space="preserve">, интересов, </w:t>
      </w:r>
      <w:r w:rsidRPr="000F7BA2">
        <w:rPr>
          <w:sz w:val="28"/>
          <w:szCs w:val="28"/>
        </w:rPr>
        <w:t xml:space="preserve"> способствующая повышению качества образовательной работы с детьми. Комфортная  развивающая среда, созданная в группах,   дает ребенку чувство психологической защищенности, помогает развитию творческих способностей,  овладению разными способами деятельности; дети  чувствуют  себя в группе как дома.</w:t>
      </w:r>
    </w:p>
    <w:p w:rsidR="00F62624" w:rsidRPr="000F7BA2" w:rsidRDefault="00F62624" w:rsidP="00F626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F7BA2">
        <w:rPr>
          <w:sz w:val="28"/>
          <w:szCs w:val="28"/>
        </w:rPr>
        <w:t>В течение учебного года педагоги активно работали над  построением и совершенствованием развивающей среды.</w:t>
      </w:r>
      <w:r w:rsidR="000A2F68">
        <w:rPr>
          <w:sz w:val="28"/>
          <w:szCs w:val="28"/>
        </w:rPr>
        <w:t xml:space="preserve"> Все  возрастные </w:t>
      </w:r>
      <w:r w:rsidR="00154EF3">
        <w:rPr>
          <w:sz w:val="28"/>
          <w:szCs w:val="28"/>
        </w:rPr>
        <w:t xml:space="preserve"> группы </w:t>
      </w:r>
      <w:r w:rsidRPr="000F7BA2">
        <w:rPr>
          <w:sz w:val="28"/>
          <w:szCs w:val="28"/>
        </w:rPr>
        <w:t xml:space="preserve"> пополнены новыми развива</w:t>
      </w:r>
      <w:r w:rsidR="00617CF3">
        <w:rPr>
          <w:sz w:val="28"/>
          <w:szCs w:val="28"/>
        </w:rPr>
        <w:t>ющими и дидактическими играми</w:t>
      </w:r>
      <w:proofErr w:type="gramStart"/>
      <w:r w:rsidR="00617CF3">
        <w:rPr>
          <w:sz w:val="28"/>
          <w:szCs w:val="28"/>
        </w:rPr>
        <w:t xml:space="preserve"> </w:t>
      </w:r>
      <w:r w:rsidR="00154EF3">
        <w:rPr>
          <w:sz w:val="28"/>
          <w:szCs w:val="28"/>
        </w:rPr>
        <w:t>.</w:t>
      </w:r>
      <w:proofErr w:type="gramEnd"/>
    </w:p>
    <w:p w:rsidR="004D5C1E" w:rsidRPr="000F7BA2" w:rsidRDefault="00F66E02" w:rsidP="00617CF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F7BA2">
        <w:rPr>
          <w:sz w:val="28"/>
          <w:szCs w:val="28"/>
        </w:rPr>
        <w:t>            </w:t>
      </w:r>
      <w:r w:rsidR="00F62624" w:rsidRPr="000F7BA2">
        <w:rPr>
          <w:sz w:val="28"/>
          <w:szCs w:val="28"/>
        </w:rPr>
        <w:t>В дошкольном учреждении созданы оптимальные условия для развития музыкальных способностей воспитанников.  </w:t>
      </w:r>
      <w:r w:rsidRPr="000F7BA2">
        <w:rPr>
          <w:sz w:val="28"/>
          <w:szCs w:val="28"/>
        </w:rPr>
        <w:t>В 2015 году мы пополнили музыкальный зал новыми шумовыми инструментами</w:t>
      </w:r>
      <w:r w:rsidR="009B4B94">
        <w:rPr>
          <w:sz w:val="28"/>
          <w:szCs w:val="28"/>
        </w:rPr>
        <w:t xml:space="preserve">, </w:t>
      </w:r>
      <w:r w:rsidRPr="000F7BA2">
        <w:rPr>
          <w:sz w:val="28"/>
          <w:szCs w:val="28"/>
        </w:rPr>
        <w:t xml:space="preserve"> силами сотрудников провели ремонт музыкально-спортивного зала.</w:t>
      </w:r>
      <w:r w:rsidR="00F62624" w:rsidRPr="000F7BA2">
        <w:rPr>
          <w:sz w:val="28"/>
          <w:szCs w:val="28"/>
        </w:rPr>
        <w:t>    Физкультурные занятия  в детском саду проводятся в спортивном зале и  на  спортивной площадке.  </w:t>
      </w:r>
      <w:r w:rsidRPr="000F7BA2">
        <w:rPr>
          <w:sz w:val="28"/>
          <w:szCs w:val="28"/>
        </w:rPr>
        <w:t>Мы приобрели  в спортивный зал шведскую стенку</w:t>
      </w:r>
      <w:r w:rsidR="00CE0993">
        <w:rPr>
          <w:sz w:val="28"/>
          <w:szCs w:val="28"/>
        </w:rPr>
        <w:t>, маты,</w:t>
      </w:r>
      <w:r w:rsidRPr="000F7BA2">
        <w:rPr>
          <w:sz w:val="28"/>
          <w:szCs w:val="28"/>
        </w:rPr>
        <w:t xml:space="preserve"> атрибуты для физ</w:t>
      </w:r>
      <w:r w:rsidR="00CE0993">
        <w:rPr>
          <w:sz w:val="28"/>
          <w:szCs w:val="28"/>
        </w:rPr>
        <w:t xml:space="preserve">ических занятий </w:t>
      </w:r>
      <w:r w:rsidR="0094635E">
        <w:rPr>
          <w:sz w:val="28"/>
          <w:szCs w:val="28"/>
        </w:rPr>
        <w:t xml:space="preserve"> </w:t>
      </w:r>
      <w:r w:rsidR="004528C0">
        <w:rPr>
          <w:sz w:val="28"/>
          <w:szCs w:val="28"/>
        </w:rPr>
        <w:t xml:space="preserve"> на общую сумму   59.520 </w:t>
      </w:r>
      <w:r w:rsidRPr="000F7BA2">
        <w:rPr>
          <w:sz w:val="28"/>
          <w:szCs w:val="28"/>
        </w:rPr>
        <w:t>р</w:t>
      </w:r>
      <w:r w:rsidR="004528C0">
        <w:rPr>
          <w:sz w:val="28"/>
          <w:szCs w:val="28"/>
        </w:rPr>
        <w:t>.</w:t>
      </w:r>
      <w:r w:rsidR="00F62624" w:rsidRPr="000F7BA2">
        <w:rPr>
          <w:sz w:val="28"/>
          <w:szCs w:val="28"/>
        </w:rPr>
        <w:t>        </w:t>
      </w:r>
    </w:p>
    <w:p w:rsidR="004D5C1E" w:rsidRPr="000F7BA2" w:rsidRDefault="004D5C1E" w:rsidP="00F62624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D5C1E" w:rsidRPr="00084197" w:rsidRDefault="004D5C1E" w:rsidP="004D5C1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08419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состояние здания, территории дошкольного учреждения, а также группов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 комнат </w:t>
      </w:r>
      <w:r w:rsidRPr="0008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вспомогательных помещений постоянно поддерж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ивается в хорошем состоянии.</w:t>
      </w:r>
      <w:r w:rsidRPr="0015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со</w:t>
      </w:r>
      <w:r w:rsidRPr="000841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ответствуют санитарно-гигиеническим нормам и противопожарным требованиям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886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Силами сотрудников  в этом году был отремонтирован коридор детского сада,  </w:t>
      </w:r>
      <w:r w:rsidR="008860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провели  косметический ремонт в с</w:t>
      </w:r>
      <w:r w:rsidR="00F66E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редней группе</w:t>
      </w:r>
      <w:r w:rsidR="00125B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 так 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участках детского сада. Благодаря помощи родителей ежегодно производится покраска игрового оборудования на участках детского сада.</w:t>
      </w:r>
      <w:r w:rsidRPr="0008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4D5C1E" w:rsidRPr="00084197" w:rsidRDefault="004D5C1E" w:rsidP="004D5C1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1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4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учебного и игрового оборудования.</w:t>
      </w:r>
    </w:p>
    <w:p w:rsidR="004D5C1E" w:rsidRPr="00084197" w:rsidRDefault="008860D3" w:rsidP="004D5C1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708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</w:t>
      </w:r>
      <w:r w:rsidR="009708CC" w:rsidRPr="009708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существления</w:t>
      </w:r>
      <w:r w:rsidR="00970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53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4D5C1E" w:rsidRPr="0008419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чебный процесс оснащён как наглядным дидактическим, так и учебно-игровым оборудованием.</w:t>
      </w:r>
    </w:p>
    <w:p w:rsidR="004D5C1E" w:rsidRPr="00084197" w:rsidRDefault="004D5C1E" w:rsidP="004D5C1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ТСО: 2компьютера, принтер, копировальный аппарат,  музыкальный центр. В этом году на средства выделенные из федерального бюджета были приобретены </w:t>
      </w:r>
      <w:r w:rsidR="002A0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Товары на сумму 251тыс 420</w:t>
      </w:r>
      <w:r w:rsidRPr="00CD1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</w:t>
      </w:r>
      <w:proofErr w:type="gramStart"/>
      <w:r w:rsidRPr="0008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84197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именно: Экран настенный -2</w:t>
      </w:r>
      <w:r w:rsidR="008860D3">
        <w:rPr>
          <w:rFonts w:ascii="Times New Roman" w:eastAsia="Times New Roman" w:hAnsi="Times New Roman" w:cs="Times New Roman"/>
          <w:sz w:val="28"/>
          <w:szCs w:val="28"/>
          <w:lang w:eastAsia="ru-RU"/>
        </w:rPr>
        <w:t>,проэктор-2, ноутбук -1интерактивная доска-1, спортивное оборудование шведская стенка</w:t>
      </w:r>
      <w:proofErr w:type="gramStart"/>
      <w:r w:rsidR="00886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886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маты и </w:t>
      </w:r>
      <w:proofErr w:type="spellStart"/>
      <w:r w:rsidR="008860D3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="00886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5C1E" w:rsidRPr="00084197" w:rsidRDefault="004D5C1E" w:rsidP="004D5C1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1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4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084197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образовательный процесс дошкольного учреждения обеспечен наглядным, дидактическим, методическим материалом, а также ТСО.  </w:t>
      </w:r>
    </w:p>
    <w:p w:rsidR="004D5C1E" w:rsidRDefault="004D5C1E" w:rsidP="004D5C1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19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группах оборудованы физкультурные уголки, где собрано физкультурно-спортивное оборудование для индивидуальных занятий детей: скакалки, мячи, ленты,   атрибуты к подвижным играм.</w:t>
      </w:r>
    </w:p>
    <w:p w:rsidR="00352222" w:rsidRDefault="004D5C1E" w:rsidP="00BC2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</w:pPr>
      <w:r w:rsidRPr="00584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Оздоровительные мероприятия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C2A50" w:rsidRPr="00BC2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 xml:space="preserve"> </w:t>
      </w:r>
    </w:p>
    <w:p w:rsidR="002434A7" w:rsidRDefault="00BC2A50" w:rsidP="00BC2A5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7255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Медицинское обслуживание детей </w:t>
      </w:r>
      <w:r w:rsidRPr="002725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осуществляется медицинск</w:t>
      </w:r>
      <w:r w:rsidR="00E73C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 сестрой</w:t>
      </w:r>
      <w:r w:rsidR="00243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В детском </w:t>
      </w:r>
      <w:r w:rsidR="00D05C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саду</w:t>
      </w:r>
      <w:r w:rsidRPr="002725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имеется:  медицинский кабинет, изолятор. Общее санитарно-гигиеническое состояние ДОУ соответствует требованиям Госсанэпиднадзора: питьевой, световой и </w:t>
      </w:r>
      <w:proofErr w:type="gramStart"/>
      <w:r w:rsidRPr="002725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воздушный</w:t>
      </w:r>
      <w:proofErr w:type="gramEnd"/>
      <w:r w:rsidRPr="002725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режимы</w:t>
      </w:r>
      <w:r w:rsidR="00D05C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725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поддерживаются в норме.</w:t>
      </w:r>
    </w:p>
    <w:p w:rsidR="00BC2A50" w:rsidRPr="00C45D19" w:rsidRDefault="00BC2A50" w:rsidP="00BC2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25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Особое внимание</w:t>
      </w:r>
      <w:r w:rsidR="000D08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организации оздоровления детей </w:t>
      </w:r>
      <w:r w:rsidRPr="002725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уделяется физк</w:t>
      </w:r>
      <w:r w:rsidR="000D08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ультурным занятиям</w:t>
      </w:r>
      <w:proofErr w:type="gramStart"/>
      <w:r w:rsidR="000D08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725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="00D05C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725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Учитывая индивидуальные особенности состояния здоровья ребенка, перенесенные инфекционные заболевания, эмоциональный настрой, воспитатели формируют нагрузку для занятий физической культурой. Система работы по физическому воспитанию включает в себя ежедневную гигиеническую гимнастику, физкультурные занятия </w:t>
      </w:r>
      <w:r w:rsidR="00BC44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прогулки </w:t>
      </w:r>
      <w:r w:rsidRPr="002725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свежем воздухе,  спортивные праз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дники и развлечения</w:t>
      </w:r>
      <w:r w:rsidR="00BC44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Pr="002725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Ежемесячно проводится анализ заболеваемости и посещаемости.</w:t>
      </w:r>
      <w:r w:rsidR="004C7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725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Оздоровительная работа  с детьми ведется согласно возрастным, индивидуальным особенностям детей с учетом групп здоровья.</w:t>
      </w:r>
    </w:p>
    <w:p w:rsidR="00BC2A50" w:rsidRPr="0027255D" w:rsidRDefault="00BC2A50" w:rsidP="00BC2A5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725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 реализуют индивидуальный подход во время проведения занятий по физкультуре, подвижных игр, внимательно наблюдают за самочувствием детей, используют примерную модель двигательного режима, варьируя нагрузку и содержание занятий, упражнений и игр. По расписанию, согласно учебному плану, проводится 3 занятия в неделю по физическому воспитанию. В летний период физические занятия организуются на свежем воздухе.</w:t>
      </w:r>
    </w:p>
    <w:p w:rsidR="00C45D19" w:rsidRDefault="00BC2A50" w:rsidP="00352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нашем детском саду стало  традицией</w:t>
      </w:r>
      <w:r w:rsidRPr="002725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проведение спортивных праздни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ков «Веселые старты», «</w:t>
      </w:r>
      <w:r w:rsidRPr="002725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2725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Летняя</w:t>
      </w:r>
      <w:proofErr w:type="gramEnd"/>
      <w:r w:rsidRPr="002725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олимпиады», развлечения «Мы смелые, ловкие, сильные, умелые»,</w:t>
      </w:r>
      <w:r w:rsidR="00E73C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725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все это необходимо для воспитания интереса к занятиям </w:t>
      </w:r>
      <w:r w:rsidRPr="002725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физической культурой, любви к спорту. Вся работа по физкультурно-оздоровительному развитию проходит в комплексе, в содружестве воспитателей и музыкального руководителя. Тематические планы воспитателей и специалистов и их работа с определенными детьми скоординированы по содержанию. Педагоги совместно проводят  комплексные занятия, развлечения, творческие отчеты, досуги, спортивные праздни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</w:t>
      </w:r>
      <w:r w:rsidR="00E73C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Несмотря на большую работу по оздоровлению посещаемость в отдельные месяцы оставляет желать лучшего.</w:t>
      </w:r>
    </w:p>
    <w:p w:rsidR="00352222" w:rsidRDefault="00352222" w:rsidP="00352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25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Вместе с тем при рассмотрении данной проблемы по возрастам можно проследить, что по всем показателям высокий уровень заболеваемости имеют дети младшего возраста, что в конечном итоге отрицательно сказалось на днях функциониро</w:t>
      </w:r>
      <w:r w:rsidR="001D2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вания. На причину  посещаемости </w:t>
      </w:r>
      <w:r w:rsidRPr="002725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детском саду влияют социально-экономические условия в семьях некоторых воспитанников, Поэтому эта  проблема остается одной из главных, над которой должен работать  коллекти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E73C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D5C1E" w:rsidRPr="00352222" w:rsidRDefault="004D5C1E" w:rsidP="00352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4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08419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созданные в ДОУ медико-социальные условия пребывания детей позволяют реализовывать основную общеобразовательную програ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мму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41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8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419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08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среда учреждения обеспечивает комфортное пребывание и надлежащий режим жизнеобеспечения ДОУ.</w:t>
      </w:r>
    </w:p>
    <w:p w:rsidR="00F62624" w:rsidRPr="007409FA" w:rsidRDefault="004D5C1E" w:rsidP="002515F2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Обеспечение </w:t>
      </w:r>
      <w:r w:rsidRPr="00740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безопасности</w:t>
      </w:r>
      <w:r w:rsidR="00F62624" w:rsidRPr="007409FA">
        <w:rPr>
          <w:rStyle w:val="a4"/>
          <w:rFonts w:ascii="Times New Roman" w:hAnsi="Times New Roman" w:cs="Times New Roman"/>
          <w:iCs/>
          <w:color w:val="6781B8"/>
          <w:sz w:val="28"/>
          <w:szCs w:val="28"/>
        </w:rPr>
        <w:t xml:space="preserve"> </w:t>
      </w:r>
      <w:r w:rsidR="00F62624" w:rsidRPr="007409FA">
        <w:rPr>
          <w:rStyle w:val="a4"/>
          <w:rFonts w:ascii="Times New Roman" w:hAnsi="Times New Roman" w:cs="Times New Roman"/>
          <w:iCs/>
          <w:sz w:val="28"/>
          <w:szCs w:val="28"/>
        </w:rPr>
        <w:t>воспитанников</w:t>
      </w:r>
      <w:r w:rsidR="00836661">
        <w:rPr>
          <w:rStyle w:val="a4"/>
          <w:rFonts w:ascii="Times New Roman" w:hAnsi="Times New Roman" w:cs="Times New Roman"/>
          <w:iCs/>
          <w:sz w:val="28"/>
          <w:szCs w:val="28"/>
        </w:rPr>
        <w:t>.</w:t>
      </w:r>
    </w:p>
    <w:p w:rsidR="00F62624" w:rsidRPr="00C45D19" w:rsidRDefault="00F62624" w:rsidP="00C45D19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</w:p>
    <w:p w:rsidR="00F62624" w:rsidRPr="00A92689" w:rsidRDefault="00F62624" w:rsidP="00F626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92689">
        <w:rPr>
          <w:sz w:val="28"/>
          <w:szCs w:val="28"/>
        </w:rPr>
        <w:t xml:space="preserve">Для обеспечения безопасности </w:t>
      </w:r>
      <w:r w:rsidR="00C45D19">
        <w:rPr>
          <w:sz w:val="28"/>
          <w:szCs w:val="28"/>
        </w:rPr>
        <w:t xml:space="preserve">воспитанников </w:t>
      </w:r>
      <w:r w:rsidRPr="00A92689">
        <w:rPr>
          <w:sz w:val="28"/>
          <w:szCs w:val="28"/>
        </w:rPr>
        <w:t>детский сад оборудован специальной автоматической системой пожарной сигнализации (АПС), имеется  кнопка экстренного вызова полиции и телефон. Имеются средства пожаротушения.</w:t>
      </w:r>
    </w:p>
    <w:p w:rsidR="00F62624" w:rsidRPr="00A92689" w:rsidRDefault="00F62624" w:rsidP="00F626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92689">
        <w:rPr>
          <w:sz w:val="28"/>
          <w:szCs w:val="28"/>
        </w:rPr>
        <w:t>Разработан паспорт безопасности, в котором отражены планы действий сотрудников в случае возникновения чрезвычайной ситуации.</w:t>
      </w:r>
    </w:p>
    <w:p w:rsidR="004D5C1E" w:rsidRPr="00A92689" w:rsidRDefault="00F62624" w:rsidP="00F626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92689">
        <w:rPr>
          <w:sz w:val="28"/>
          <w:szCs w:val="28"/>
        </w:rPr>
        <w:t>   В ночное время и выходные дни дежурство осуществляют  сторожа.</w:t>
      </w:r>
    </w:p>
    <w:p w:rsidR="004D5C1E" w:rsidRPr="00A92689" w:rsidRDefault="00F62624" w:rsidP="004D5C1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2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   </w:t>
      </w:r>
      <w:r w:rsidR="004D5C1E" w:rsidRPr="00A92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Организован пропускной режим</w:t>
      </w:r>
      <w:proofErr w:type="gramStart"/>
      <w:r w:rsidR="004D5C1E" w:rsidRPr="00A92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  <w:r w:rsidR="004D5C1E" w:rsidRPr="00A92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Ведется журнал по учету посетителей.</w:t>
      </w:r>
    </w:p>
    <w:p w:rsidR="004D5C1E" w:rsidRPr="00C45D19" w:rsidRDefault="00FC6BED" w:rsidP="004D5C1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   </w:t>
      </w:r>
      <w:r w:rsidR="004D5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Мы регулярно проводим </w:t>
      </w:r>
      <w:r w:rsidR="004D5C1E" w:rsidRPr="000841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мероприятия по соблюден</w:t>
      </w:r>
      <w:r w:rsidR="00732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 правил пожарной безопасности</w:t>
      </w:r>
      <w:r w:rsidR="0073205D" w:rsidRPr="00C45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45D19" w:rsidRPr="00C45D19">
        <w:rPr>
          <w:rFonts w:ascii="Times New Roman" w:hAnsi="Times New Roman" w:cs="Times New Roman"/>
          <w:sz w:val="28"/>
          <w:szCs w:val="28"/>
        </w:rPr>
        <w:t xml:space="preserve"> В дошкольном учреждении разработаны инструкции об организации безопасности воспитанников во время учебно-воспитательного процесса</w:t>
      </w:r>
      <w:r w:rsidR="00FB5613">
        <w:rPr>
          <w:rFonts w:ascii="Times New Roman" w:hAnsi="Times New Roman" w:cs="Times New Roman"/>
          <w:sz w:val="28"/>
          <w:szCs w:val="28"/>
        </w:rPr>
        <w:t>.</w:t>
      </w:r>
    </w:p>
    <w:p w:rsidR="004D5C1E" w:rsidRPr="00084197" w:rsidRDefault="00035803" w:rsidP="004D5C1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  </w:t>
      </w:r>
      <w:r w:rsidR="004D5C1E" w:rsidRPr="000841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детьми регулярно проводятся занятия, беседы по правилам дорожного движения и безопасного поведения детей на улицах поселка, организуются экскурсии, игры.</w:t>
      </w:r>
      <w:r w:rsidR="00672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Регуляр</w:t>
      </w:r>
      <w:r w:rsidR="008A0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 проводятся учебные  эвакуационные тренировки </w:t>
      </w:r>
      <w:r w:rsidR="00672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воспитанников и сотрудников.</w:t>
      </w:r>
    </w:p>
    <w:p w:rsidR="004D5C1E" w:rsidRPr="00084197" w:rsidRDefault="004D5C1E" w:rsidP="004D5C1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4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Вывод</w:t>
      </w:r>
      <w:r w:rsidRPr="000841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работа по обеспечению безопасности участников образовательного процесса четко планируются, прописываются планы мероприятий на календарный год по пожарной безопасности, безопасности дорожного движения, гражданской обороне и предупреждению чрезвычайных ситуаций.</w:t>
      </w:r>
    </w:p>
    <w:p w:rsidR="000D08B3" w:rsidRDefault="000D08B3" w:rsidP="004D5C1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08B3" w:rsidRDefault="000D08B3" w:rsidP="004D5C1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5C1E" w:rsidRPr="00084197" w:rsidRDefault="004D5C1E" w:rsidP="004D5C1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Организация питания.</w:t>
      </w:r>
    </w:p>
    <w:p w:rsidR="004D5C1E" w:rsidRPr="00C95092" w:rsidRDefault="004D5C1E" w:rsidP="004D5C1E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sz w:val="28"/>
          <w:szCs w:val="28"/>
        </w:rPr>
      </w:pPr>
      <w:r w:rsidRPr="00C95092">
        <w:rPr>
          <w:sz w:val="28"/>
          <w:szCs w:val="28"/>
        </w:rPr>
        <w:t xml:space="preserve">Организации питания в детском саду уделяется особое внимание. Оно оказывает самое непосредственное влияние на жизнедеятельность, рост, состояние здоровья. Детский сад работает </w:t>
      </w:r>
      <w:r>
        <w:rPr>
          <w:sz w:val="28"/>
          <w:szCs w:val="28"/>
        </w:rPr>
        <w:t xml:space="preserve">по примерному 10-дневному меню </w:t>
      </w:r>
      <w:r w:rsidRPr="00C95092">
        <w:rPr>
          <w:sz w:val="28"/>
          <w:szCs w:val="28"/>
        </w:rPr>
        <w:t xml:space="preserve"> Согласно санитарно-гигиеническим требованиям в детском саду организовано 4-х разовое питание детей. Воспитанники получают качественное горячее питание. В ассортименте продуктов присутствуют свежие овощи, фру</w:t>
      </w:r>
      <w:r w:rsidR="005D0BD5">
        <w:rPr>
          <w:sz w:val="28"/>
          <w:szCs w:val="28"/>
        </w:rPr>
        <w:t>кты и соки.</w:t>
      </w:r>
      <w:r w:rsidR="005D0BD5">
        <w:rPr>
          <w:sz w:val="28"/>
          <w:szCs w:val="28"/>
        </w:rPr>
        <w:br/>
        <w:t>Завхоз</w:t>
      </w:r>
      <w:r w:rsidR="0073205D">
        <w:rPr>
          <w:sz w:val="28"/>
          <w:szCs w:val="28"/>
        </w:rPr>
        <w:t xml:space="preserve"> производит </w:t>
      </w:r>
      <w:r w:rsidRPr="00C95092">
        <w:rPr>
          <w:sz w:val="28"/>
          <w:szCs w:val="28"/>
        </w:rPr>
        <w:t xml:space="preserve"> контроль принимаемых продуктов на предмет качества, срока реализации, наличия сертификатов. Ежемесячно контролируется выполнение натуральных норм калорийности пищи. Доставка качественных продуктов производится своевременно и в нужном объеме. В детском саду имеется вся необходимая документация по питанию, которая ведется по форме и заполняется своевременно. На пищеблоке имеется </w:t>
      </w:r>
      <w:proofErr w:type="spellStart"/>
      <w:r w:rsidRPr="00C95092">
        <w:rPr>
          <w:sz w:val="28"/>
          <w:szCs w:val="28"/>
        </w:rPr>
        <w:t>бракеражный</w:t>
      </w:r>
      <w:proofErr w:type="spellEnd"/>
      <w:r w:rsidRPr="00C95092">
        <w:rPr>
          <w:sz w:val="28"/>
          <w:szCs w:val="28"/>
        </w:rPr>
        <w:t xml:space="preserve"> журнал. На каждый день пишется меню-раскладка. Продукты детский сад получает по заявкам. На пищеблоке вывешен график выдачи готовой продукции для каждой группы. Технология приготовления блюд строго соблюдается. На все блюда имеются технологические карты с рецептурами и порядком приготовления блюд с учетом времени года.</w:t>
      </w:r>
      <w:r w:rsidRPr="00C95092">
        <w:rPr>
          <w:rStyle w:val="apple-converted-space"/>
          <w:sz w:val="28"/>
          <w:szCs w:val="28"/>
        </w:rPr>
        <w:t> </w:t>
      </w:r>
      <w:r w:rsidRPr="00C95092">
        <w:rPr>
          <w:sz w:val="28"/>
          <w:szCs w:val="28"/>
        </w:rPr>
        <w:br/>
        <w:t>На пи</w:t>
      </w:r>
      <w:r w:rsidR="001E1855">
        <w:rPr>
          <w:sz w:val="28"/>
          <w:szCs w:val="28"/>
        </w:rPr>
        <w:t xml:space="preserve">щеблоке  имеется полный </w:t>
      </w:r>
      <w:r w:rsidRPr="00C95092">
        <w:rPr>
          <w:sz w:val="28"/>
          <w:szCs w:val="28"/>
        </w:rPr>
        <w:t xml:space="preserve"> набор оборудования, инвентаря и посуды. Все промаркировано.</w:t>
      </w:r>
    </w:p>
    <w:p w:rsidR="004D5C1E" w:rsidRPr="00C95092" w:rsidRDefault="004D5C1E" w:rsidP="004D5C1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 проводится </w:t>
      </w:r>
      <w:proofErr w:type="gramStart"/>
      <w:r w:rsidRPr="00C950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95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сроков реализации продуктов, их хранения, товарного соседства, в том числе за температурным режимом в холодильнике. Контроль осуществляет медсестра  заведующий.</w:t>
      </w:r>
    </w:p>
    <w:p w:rsidR="004D5C1E" w:rsidRPr="00C95092" w:rsidRDefault="004D5C1E" w:rsidP="004D5C1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поваром оставляются пробы всех приготовленных блюд для проверки качества. Пробы хранятся в холодильнике в течение 48 часов, согласно нормам  Сан </w:t>
      </w:r>
      <w:proofErr w:type="spellStart"/>
      <w:r w:rsidRPr="00C95092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Пина</w:t>
      </w:r>
      <w:proofErr w:type="spellEnd"/>
      <w:r w:rsidRPr="00C950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5C1E" w:rsidRPr="00C95092" w:rsidRDefault="004D5C1E" w:rsidP="004D5C1E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sz w:val="28"/>
          <w:szCs w:val="28"/>
        </w:rPr>
      </w:pPr>
      <w:r w:rsidRPr="00C95092">
        <w:rPr>
          <w:b/>
          <w:sz w:val="28"/>
          <w:szCs w:val="28"/>
        </w:rPr>
        <w:t>Вывод:</w:t>
      </w:r>
      <w:r w:rsidRPr="00C95092">
        <w:rPr>
          <w:sz w:val="28"/>
          <w:szCs w:val="28"/>
        </w:rPr>
        <w:t xml:space="preserve"> Дети в 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полноценного развития ребенка.</w:t>
      </w:r>
    </w:p>
    <w:p w:rsidR="004D5C1E" w:rsidRPr="00C95092" w:rsidRDefault="004D5C1E" w:rsidP="004D5C1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0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4AE1" w:rsidRPr="00122115" w:rsidRDefault="004D5C1E" w:rsidP="00464AE1">
      <w:pPr>
        <w:shd w:val="clear" w:color="auto" w:fill="FFFFFF"/>
        <w:spacing w:after="0" w:line="312" w:lineRule="atLeast"/>
        <w:ind w:left="-540" w:firstLine="54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95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образования.</w:t>
      </w:r>
      <w:r w:rsidR="00464AE1" w:rsidRPr="00464AE1">
        <w:rPr>
          <w:rFonts w:ascii="Helvetica" w:eastAsia="Times New Roman" w:hAnsi="Helvetica" w:cs="Helvetica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64AE1" w:rsidRPr="00E53B23" w:rsidRDefault="00464AE1" w:rsidP="00464AE1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B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работы детского сада во многом зависит от того, в каких условия живут дети, работают педагоги. В нашем детском саду созданы условия для качественного осуществления воспитательно-образовательного процесса реализации основной программы дошкольного образования.</w:t>
      </w:r>
    </w:p>
    <w:p w:rsidR="000D3535" w:rsidRPr="00A250CE" w:rsidRDefault="00B063A5" w:rsidP="00672E10">
      <w:pPr>
        <w:shd w:val="clear" w:color="auto" w:fill="FFFFFF"/>
        <w:spacing w:after="0" w:line="312" w:lineRule="atLeast"/>
        <w:ind w:left="-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D3535">
        <w:rPr>
          <w:rFonts w:ascii="Times New Roman" w:hAnsi="Times New Roman" w:cs="Times New Roman"/>
          <w:sz w:val="28"/>
          <w:szCs w:val="28"/>
        </w:rPr>
        <w:t xml:space="preserve">   </w:t>
      </w:r>
      <w:r w:rsidR="000D3535" w:rsidRPr="00A250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Педагогический коллектив детского сада осуществляет воспитательно-образовательную деятельность по примерной основной общеобразовательной программе дошкольного</w:t>
      </w:r>
      <w:r w:rsidR="000D3535" w:rsidRPr="00A250CE">
        <w:rPr>
          <w:rFonts w:ascii="Times New Roman" w:eastAsia="Times New Roman" w:hAnsi="Times New Roman" w:cs="Times New Roman"/>
          <w:iCs/>
          <w:color w:val="000000" w:themeColor="text1"/>
          <w:sz w:val="29"/>
          <w:szCs w:val="29"/>
          <w:bdr w:val="none" w:sz="0" w:space="0" w:color="auto" w:frame="1"/>
          <w:lang w:eastAsia="ru-RU"/>
        </w:rPr>
        <w:t> </w:t>
      </w:r>
      <w:r w:rsidR="000D3535" w:rsidRPr="00A250CE">
        <w:rPr>
          <w:rFonts w:ascii="Times New Roman" w:eastAsia="Times New Roman" w:hAnsi="Times New Roman" w:cs="Times New Roman"/>
          <w:iCs/>
          <w:color w:val="000000" w:themeColor="text1"/>
          <w:sz w:val="29"/>
          <w:lang w:eastAsia="ru-RU"/>
        </w:rPr>
        <w:t> </w:t>
      </w:r>
      <w:r w:rsidR="000D3535" w:rsidRPr="00A250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образования « ОТ РОЖДЕНИЯ ДО ШКОЛЫ» под редакцией </w:t>
      </w:r>
      <w:proofErr w:type="spellStart"/>
      <w:r w:rsidR="000D3535" w:rsidRPr="00A250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Н.Е.Веракса</w:t>
      </w:r>
      <w:proofErr w:type="spellEnd"/>
      <w:r w:rsidR="000D3535" w:rsidRPr="00A250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 Т.С. Комаровой, М.А. Васильевой.</w:t>
      </w:r>
      <w:r w:rsidR="00672E10" w:rsidRPr="00A250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 </w:t>
      </w:r>
      <w:r w:rsidR="00CB3D4D" w:rsidRPr="00A250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и</w:t>
      </w:r>
      <w:r w:rsidR="00F2000E" w:rsidRPr="00A250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</w:t>
      </w:r>
      <w:r w:rsidR="00672E10" w:rsidRPr="00A250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пользованием дополнительных парциальных програм</w:t>
      </w:r>
      <w:r w:rsidR="006701D3" w:rsidRPr="00A250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</w:t>
      </w:r>
    </w:p>
    <w:p w:rsidR="00F2000E" w:rsidRPr="00A250CE" w:rsidRDefault="000D3535" w:rsidP="00F2000E">
      <w:pPr>
        <w:shd w:val="clear" w:color="auto" w:fill="FFFFFF"/>
        <w:spacing w:after="0" w:line="408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50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Для работы по данным программам в детском саду имеется необходимый методический и дидактический материал, раздаточный и демонстрационный, развивающие игры, пособия, литература.</w:t>
      </w:r>
      <w:r w:rsidR="00F2000E" w:rsidRPr="00A250C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своей работе воспитатели используют современные формы организации обучения согласно ФГОС и с учетом дидактических принципов развивающего и</w:t>
      </w:r>
      <w:r w:rsidR="00F2000E" w:rsidRPr="007305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2000E" w:rsidRPr="007305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здоровьесберегающего</w:t>
      </w:r>
      <w:proofErr w:type="spellEnd"/>
      <w:r w:rsidR="00F2000E" w:rsidRPr="007305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обучения. Занятия строятся с учетом возрастных, психофизиологических особенностей детей, их интересов и склонностей, обязательно учитывается объем умственной и физической нагрузок на ребенка. Занятия проводятся фронтально и по подгруппам, что способствует </w:t>
      </w:r>
      <w:r w:rsidR="00F2000E" w:rsidRPr="00A250C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созданию комфортных условий, благоприятного психологического климата</w:t>
      </w:r>
      <w:r w:rsidR="000D08B3" w:rsidRPr="00A250C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0D3535" w:rsidRPr="00A250CE" w:rsidRDefault="000D3535" w:rsidP="00672E10">
      <w:pPr>
        <w:shd w:val="clear" w:color="auto" w:fill="FFFFFF"/>
        <w:spacing w:after="0" w:line="312" w:lineRule="atLeast"/>
        <w:ind w:left="-540" w:firstLine="540"/>
        <w:jc w:val="both"/>
        <w:textAlignment w:val="baseline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A250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 ДОУ созданы условия для оптимального процесса обучения и развития детей, для организации разных видов деятельности дошкольников – рисования, лепки, конструирования, игр, </w:t>
      </w:r>
      <w:r w:rsidR="006D4211" w:rsidRPr="00A250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театрально – художественной и т.д</w:t>
      </w:r>
      <w:r w:rsidRPr="00A250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Pr="00A250CE">
        <w:rPr>
          <w:rFonts w:ascii="Times New Roman" w:eastAsia="Times New Roman" w:hAnsi="Times New Roman" w:cs="Times New Roman"/>
          <w:iCs/>
          <w:color w:val="000000" w:themeColor="text1"/>
          <w:sz w:val="29"/>
          <w:szCs w:val="29"/>
          <w:bdr w:val="none" w:sz="0" w:space="0" w:color="auto" w:frame="1"/>
          <w:lang w:eastAsia="ru-RU"/>
        </w:rPr>
        <w:t> </w:t>
      </w:r>
      <w:r w:rsidRPr="00A250CE">
        <w:rPr>
          <w:rFonts w:ascii="Times New Roman" w:eastAsia="Times New Roman" w:hAnsi="Times New Roman" w:cs="Times New Roman"/>
          <w:iCs/>
          <w:color w:val="000000" w:themeColor="text1"/>
          <w:sz w:val="29"/>
          <w:lang w:eastAsia="ru-RU"/>
        </w:rPr>
        <w:t> </w:t>
      </w:r>
      <w:r w:rsidRPr="00A250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 группах имеются разнообразные</w:t>
      </w:r>
      <w:r w:rsidRPr="00A250CE">
        <w:rPr>
          <w:rFonts w:ascii="Times New Roman" w:eastAsia="Times New Roman" w:hAnsi="Times New Roman" w:cs="Times New Roman"/>
          <w:iCs/>
          <w:color w:val="000000" w:themeColor="text1"/>
          <w:sz w:val="29"/>
          <w:szCs w:val="29"/>
          <w:bdr w:val="none" w:sz="0" w:space="0" w:color="auto" w:frame="1"/>
          <w:lang w:eastAsia="ru-RU"/>
        </w:rPr>
        <w:t> </w:t>
      </w:r>
      <w:r w:rsidRPr="00A250CE">
        <w:rPr>
          <w:rFonts w:ascii="Times New Roman" w:eastAsia="Times New Roman" w:hAnsi="Times New Roman" w:cs="Times New Roman"/>
          <w:iCs/>
          <w:color w:val="000000" w:themeColor="text1"/>
          <w:sz w:val="29"/>
          <w:lang w:eastAsia="ru-RU"/>
        </w:rPr>
        <w:t> </w:t>
      </w:r>
      <w:r w:rsidRPr="00A250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уголки: по</w:t>
      </w:r>
      <w:r w:rsidRPr="00A250CE">
        <w:rPr>
          <w:rFonts w:ascii="Times New Roman" w:eastAsia="Times New Roman" w:hAnsi="Times New Roman" w:cs="Times New Roman"/>
          <w:iCs/>
          <w:color w:val="000000" w:themeColor="text1"/>
          <w:sz w:val="29"/>
          <w:szCs w:val="29"/>
          <w:bdr w:val="none" w:sz="0" w:space="0" w:color="auto" w:frame="1"/>
          <w:lang w:eastAsia="ru-RU"/>
        </w:rPr>
        <w:t> </w:t>
      </w:r>
      <w:r w:rsidRPr="00A250CE">
        <w:rPr>
          <w:rFonts w:ascii="Times New Roman" w:eastAsia="Times New Roman" w:hAnsi="Times New Roman" w:cs="Times New Roman"/>
          <w:iCs/>
          <w:color w:val="000000" w:themeColor="text1"/>
          <w:sz w:val="29"/>
          <w:lang w:eastAsia="ru-RU"/>
        </w:rPr>
        <w:t> </w:t>
      </w:r>
      <w:proofErr w:type="spellStart"/>
      <w:r w:rsidRPr="00A250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изодеятельности</w:t>
      </w:r>
      <w:proofErr w:type="spellEnd"/>
      <w:r w:rsidRPr="00A250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 уголки ОБЖ и ПДД, книжные уголки, музыкальные, физкультурные, уголки театра и р</w:t>
      </w:r>
      <w:r w:rsidR="000D08B3" w:rsidRPr="00A250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азвивающих игр, уголки природы</w:t>
      </w:r>
      <w:proofErr w:type="gramStart"/>
      <w:r w:rsidR="000D08B3" w:rsidRPr="00A250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0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A250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оформлены зоны сюжетно – ролевых игр (с необходимыми атрибутами и материалами).</w:t>
      </w:r>
      <w:r w:rsidRPr="00A250CE">
        <w:rPr>
          <w:rFonts w:ascii="Times New Roman" w:eastAsia="Times New Roman" w:hAnsi="Times New Roman" w:cs="Times New Roman"/>
          <w:iCs/>
          <w:color w:val="000000" w:themeColor="text1"/>
          <w:sz w:val="29"/>
          <w:szCs w:val="29"/>
          <w:bdr w:val="none" w:sz="0" w:space="0" w:color="auto" w:frame="1"/>
          <w:lang w:eastAsia="ru-RU"/>
        </w:rPr>
        <w:t> </w:t>
      </w:r>
      <w:r w:rsidRPr="00A250CE">
        <w:rPr>
          <w:rFonts w:ascii="Times New Roman" w:eastAsia="Times New Roman" w:hAnsi="Times New Roman" w:cs="Times New Roman"/>
          <w:iCs/>
          <w:color w:val="000000" w:themeColor="text1"/>
          <w:sz w:val="29"/>
          <w:lang w:eastAsia="ru-RU"/>
        </w:rPr>
        <w:t> </w:t>
      </w:r>
    </w:p>
    <w:p w:rsidR="00241DA0" w:rsidRPr="00730583" w:rsidRDefault="00241DA0" w:rsidP="00241DA0">
      <w:pPr>
        <w:shd w:val="clear" w:color="auto" w:fill="FFFFFF"/>
        <w:spacing w:after="0" w:line="40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5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Учебно-методическая оснащенность детского сада позволяет педагогам проводить образовательный процесс на достаточно хорошем уровне. </w:t>
      </w:r>
    </w:p>
    <w:p w:rsidR="00C722C6" w:rsidRPr="00470564" w:rsidRDefault="00C722C6" w:rsidP="00C722C6">
      <w:pPr>
        <w:shd w:val="clear" w:color="auto" w:fill="FFFFFF"/>
        <w:spacing w:after="0" w:line="312" w:lineRule="atLeast"/>
        <w:ind w:left="-540" w:firstLine="5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470564">
        <w:rPr>
          <w:rFonts w:ascii="Times New Roman" w:hAnsi="Times New Roman" w:cs="Times New Roman"/>
          <w:sz w:val="28"/>
          <w:szCs w:val="28"/>
        </w:rPr>
        <w:t>В нашем</w:t>
      </w:r>
      <w:r w:rsidR="00D53137">
        <w:rPr>
          <w:rFonts w:ascii="Times New Roman" w:hAnsi="Times New Roman" w:cs="Times New Roman"/>
          <w:sz w:val="28"/>
          <w:szCs w:val="28"/>
        </w:rPr>
        <w:t xml:space="preserve">  детском саду </w:t>
      </w:r>
      <w:r w:rsidRPr="00470564">
        <w:rPr>
          <w:rFonts w:ascii="Times New Roman" w:hAnsi="Times New Roman" w:cs="Times New Roman"/>
          <w:sz w:val="28"/>
          <w:szCs w:val="28"/>
        </w:rPr>
        <w:t>большое место отводится занятиям дошкольн</w:t>
      </w:r>
      <w:r w:rsidR="004F5104">
        <w:rPr>
          <w:rFonts w:ascii="Times New Roman" w:hAnsi="Times New Roman" w:cs="Times New Roman"/>
          <w:sz w:val="28"/>
          <w:szCs w:val="28"/>
        </w:rPr>
        <w:t>иков в кружках</w:t>
      </w:r>
      <w:r w:rsidR="000D08B3">
        <w:rPr>
          <w:rFonts w:ascii="Times New Roman" w:hAnsi="Times New Roman" w:cs="Times New Roman"/>
          <w:sz w:val="28"/>
          <w:szCs w:val="28"/>
        </w:rPr>
        <w:t xml:space="preserve">. Педагоги </w:t>
      </w:r>
      <w:r w:rsidRPr="00470564">
        <w:rPr>
          <w:rFonts w:ascii="Times New Roman" w:hAnsi="Times New Roman" w:cs="Times New Roman"/>
          <w:sz w:val="28"/>
          <w:szCs w:val="28"/>
        </w:rPr>
        <w:t xml:space="preserve"> организуют кружковую работу, направленную на удовлетворение интересов и потребностей детей и родителей. Кружковые занятия создают условия для полноценного творческого развития личности, для проявления и формирования способностей де</w:t>
      </w:r>
      <w:r w:rsidR="004F5104">
        <w:rPr>
          <w:rFonts w:ascii="Times New Roman" w:hAnsi="Times New Roman" w:cs="Times New Roman"/>
          <w:sz w:val="28"/>
          <w:szCs w:val="28"/>
        </w:rPr>
        <w:t xml:space="preserve">тей. Занятия в кружках </w:t>
      </w:r>
      <w:r w:rsidRPr="00470564">
        <w:rPr>
          <w:rFonts w:ascii="Times New Roman" w:hAnsi="Times New Roman" w:cs="Times New Roman"/>
          <w:sz w:val="28"/>
          <w:szCs w:val="28"/>
        </w:rPr>
        <w:t xml:space="preserve"> проводятся по образовательным программам дополнительного образования детей на 2014-2015 </w:t>
      </w:r>
      <w:proofErr w:type="spellStart"/>
      <w:r w:rsidRPr="00470564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470564">
        <w:rPr>
          <w:rFonts w:ascii="Times New Roman" w:hAnsi="Times New Roman" w:cs="Times New Roman"/>
          <w:sz w:val="28"/>
          <w:szCs w:val="28"/>
        </w:rPr>
        <w:t>. год, утверждённых заведующе</w:t>
      </w:r>
      <w:r w:rsidR="00ED5B36" w:rsidRPr="00470564">
        <w:rPr>
          <w:rFonts w:ascii="Times New Roman" w:hAnsi="Times New Roman" w:cs="Times New Roman"/>
          <w:sz w:val="28"/>
          <w:szCs w:val="28"/>
        </w:rPr>
        <w:t>й</w:t>
      </w:r>
      <w:r w:rsidRPr="00470564">
        <w:rPr>
          <w:rFonts w:ascii="Times New Roman" w:hAnsi="Times New Roman" w:cs="Times New Roman"/>
          <w:sz w:val="28"/>
          <w:szCs w:val="28"/>
        </w:rPr>
        <w:t>, рассмотренных и принятых на педагогич</w:t>
      </w:r>
      <w:r w:rsidR="00470564" w:rsidRPr="00470564">
        <w:rPr>
          <w:rFonts w:ascii="Times New Roman" w:hAnsi="Times New Roman" w:cs="Times New Roman"/>
          <w:sz w:val="28"/>
          <w:szCs w:val="28"/>
        </w:rPr>
        <w:t>еском совете</w:t>
      </w:r>
      <w:r w:rsidR="004F5104">
        <w:rPr>
          <w:rFonts w:ascii="Times New Roman" w:hAnsi="Times New Roman" w:cs="Times New Roman"/>
          <w:sz w:val="28"/>
          <w:szCs w:val="28"/>
        </w:rPr>
        <w:t xml:space="preserve">. Запись в кружки </w:t>
      </w:r>
      <w:r w:rsidRPr="00470564">
        <w:rPr>
          <w:rFonts w:ascii="Times New Roman" w:hAnsi="Times New Roman" w:cs="Times New Roman"/>
          <w:sz w:val="28"/>
          <w:szCs w:val="28"/>
        </w:rPr>
        <w:t xml:space="preserve"> проводится в сентябре по заявлению родителей. В 2014-2015уч. году успешно функционировали </w:t>
      </w:r>
      <w:r w:rsidR="00DF7632">
        <w:rPr>
          <w:rFonts w:ascii="Times New Roman" w:hAnsi="Times New Roman" w:cs="Times New Roman"/>
          <w:sz w:val="28"/>
          <w:szCs w:val="28"/>
        </w:rPr>
        <w:t xml:space="preserve">следующие кружки </w:t>
      </w:r>
      <w:r w:rsidRPr="00470564">
        <w:rPr>
          <w:rFonts w:ascii="Times New Roman" w:hAnsi="Times New Roman" w:cs="Times New Roman"/>
          <w:sz w:val="28"/>
          <w:szCs w:val="28"/>
        </w:rPr>
        <w:t xml:space="preserve"> посещаемые детьми на безвозмездной основе: </w:t>
      </w:r>
    </w:p>
    <w:p w:rsidR="004D5C1E" w:rsidRPr="00CC5CBD" w:rsidRDefault="004D5C1E" w:rsidP="004D5C1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0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приоритетных направлений нашего </w:t>
      </w:r>
      <w:proofErr w:type="spellStart"/>
      <w:r w:rsidRPr="0073058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730583">
        <w:rPr>
          <w:rFonts w:ascii="Times New Roman" w:eastAsia="Times New Roman" w:hAnsi="Times New Roman" w:cs="Times New Roman"/>
          <w:sz w:val="28"/>
          <w:szCs w:val="28"/>
          <w:lang w:eastAsia="ru-RU"/>
        </w:rPr>
        <w:t>/с  является художественно-эстетическое воспитание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дошкольного возраста. В </w:t>
      </w:r>
      <w:r w:rsidRPr="00730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 году нашему детскому саду присвоили статус областной инновационной площадки по теме: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долгосрочный  проект,  рассчитанный 4 года</w:t>
      </w:r>
      <w:r w:rsidR="005D68F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продолжили работу  по проекту.</w:t>
      </w:r>
    </w:p>
    <w:p w:rsidR="004D5C1E" w:rsidRDefault="007B6C51" w:rsidP="004D5C1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работающие по данной теме  накопили </w:t>
      </w:r>
      <w:r w:rsidR="004D5C1E" w:rsidRPr="00730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достаточный опыт обучения детей изобразительной деятельности и, как результат </w:t>
      </w:r>
      <w:proofErr w:type="gramStart"/>
      <w:r w:rsidR="004D5C1E" w:rsidRPr="0073058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A5F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FA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районного методического совещания </w:t>
      </w:r>
      <w:r w:rsidR="005D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нашег</w:t>
      </w:r>
      <w:r w:rsidR="00FA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детского сада </w:t>
      </w:r>
      <w:r w:rsidR="005D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народно прикладному искусству</w:t>
      </w:r>
      <w:r w:rsidR="00FA5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педагоги пок</w:t>
      </w:r>
      <w:r w:rsidR="0004176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азали открыты</w:t>
      </w:r>
      <w:r w:rsidR="003B1DAB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занятия для  педагогов Тацинс</w:t>
      </w:r>
      <w:r w:rsidR="000417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в</w:t>
      </w:r>
      <w:r w:rsidR="003B1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7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proofErr w:type="gramStart"/>
      <w:r w:rsidR="00041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D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D5C1E" w:rsidRPr="00730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2B2">
        <w:rPr>
          <w:rFonts w:ascii="Arial" w:hAnsi="Arial" w:cs="Arial"/>
          <w:color w:val="0D1216"/>
          <w:sz w:val="20"/>
          <w:szCs w:val="20"/>
        </w:rPr>
        <w:br/>
      </w:r>
    </w:p>
    <w:p w:rsidR="00662E42" w:rsidRPr="006D6B0B" w:rsidRDefault="00EF34CC" w:rsidP="00C82CA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нашему учреждению присвоили статус « Казачий</w:t>
      </w:r>
      <w:r w:rsidRPr="006D6B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8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B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большую работу проводят воспитатели по ознакомлению дошкольников с историей </w:t>
      </w:r>
      <w:r w:rsidR="001B1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донского казачества </w:t>
      </w:r>
      <w:r w:rsidR="00C8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</w:t>
      </w:r>
      <w:r w:rsidR="001B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спользуя в </w:t>
      </w:r>
      <w:r w:rsidR="00C82C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разнообразные формы: беседы</w:t>
      </w:r>
      <w:proofErr w:type="gramStart"/>
      <w:r w:rsidR="00C8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C82C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казачьи праздники ,рождественские посиделки, фольклорны</w:t>
      </w:r>
      <w:r w:rsidR="00414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развлечения . Так у нас прошли </w:t>
      </w:r>
      <w:r w:rsidR="00C8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</w:t>
      </w:r>
      <w:r w:rsidR="00414D8B">
        <w:rPr>
          <w:rFonts w:ascii="Times New Roman" w:eastAsia="Times New Roman" w:hAnsi="Times New Roman" w:cs="Times New Roman"/>
          <w:sz w:val="28"/>
          <w:szCs w:val="28"/>
          <w:lang w:eastAsia="ru-RU"/>
        </w:rPr>
        <w:t>и: «</w:t>
      </w:r>
      <w:r w:rsidR="00151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Покрова С</w:t>
      </w:r>
      <w:r w:rsidR="00414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вятой </w:t>
      </w:r>
      <w:r w:rsidR="00151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Богородицы»</w:t>
      </w:r>
      <w:r w:rsidR="00C8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Казачьи посидели»</w:t>
      </w:r>
      <w:r w:rsidR="00414D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1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«Рождественские святки»</w:t>
      </w:r>
      <w:r w:rsidR="0008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которые </w:t>
      </w:r>
      <w:r w:rsidR="00C8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приглашены представители казачества</w:t>
      </w:r>
      <w:r w:rsidR="0008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вокальный ансамбль казачьей песни </w:t>
      </w:r>
      <w:r w:rsidR="00414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«Раздолье» </w:t>
      </w:r>
      <w:proofErr w:type="spellStart"/>
      <w:r w:rsidR="00414D8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82CA0">
        <w:rPr>
          <w:rFonts w:ascii="Times New Roman" w:eastAsia="Times New Roman" w:hAnsi="Times New Roman" w:cs="Times New Roman"/>
          <w:sz w:val="28"/>
          <w:szCs w:val="28"/>
          <w:lang w:eastAsia="ru-RU"/>
        </w:rPr>
        <w:t>уд</w:t>
      </w:r>
      <w:proofErr w:type="gramStart"/>
      <w:r w:rsidR="00C82CA0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C82CA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</w:t>
      </w:r>
      <w:proofErr w:type="spellEnd"/>
      <w:r w:rsidR="00C8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2CA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Исаенко</w:t>
      </w:r>
      <w:r w:rsidR="00732CC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="001B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14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Валерьевич</w:t>
      </w:r>
      <w:r w:rsidR="00732C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4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07B6B" w:rsidRPr="006D6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E42" w:rsidRPr="006D6B0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Большое внимание в эст</w:t>
      </w:r>
      <w:r w:rsidR="006173A5" w:rsidRPr="006D6B0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етическо</w:t>
      </w:r>
      <w:r w:rsidR="008505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</w:t>
      </w:r>
      <w:r w:rsidR="00662E42" w:rsidRPr="006D6B0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воспитании отводится музыкальной деятельности.</w:t>
      </w:r>
      <w:r w:rsidR="00662E42" w:rsidRPr="006D6B0B">
        <w:rPr>
          <w:rFonts w:ascii="Times New Roman" w:eastAsia="Times New Roman" w:hAnsi="Times New Roman" w:cs="Times New Roman"/>
          <w:iCs/>
          <w:color w:val="000000" w:themeColor="text1"/>
          <w:sz w:val="29"/>
          <w:szCs w:val="29"/>
          <w:bdr w:val="none" w:sz="0" w:space="0" w:color="auto" w:frame="1"/>
          <w:lang w:eastAsia="ru-RU"/>
        </w:rPr>
        <w:t> </w:t>
      </w:r>
      <w:r w:rsidR="00662E42" w:rsidRPr="006D6B0B">
        <w:rPr>
          <w:rFonts w:ascii="Times New Roman" w:eastAsia="Times New Roman" w:hAnsi="Times New Roman" w:cs="Times New Roman"/>
          <w:iCs/>
          <w:color w:val="000000" w:themeColor="text1"/>
          <w:sz w:val="29"/>
          <w:lang w:eastAsia="ru-RU"/>
        </w:rPr>
        <w:t> </w:t>
      </w:r>
      <w:r w:rsidR="00662E42" w:rsidRPr="006D6B0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Музыкальный руководитель детского сада творчески подходит к музыкально-образовательному процессу, используя в своей работе необычные «изюминки», которые находит, изучая методическую литературу, авторские программы. Это помогает ей обеспечить разносторонность музыкального развития каждого ребёнка. Результатом являются выступления наших воспитанников не тольк</w:t>
      </w:r>
      <w:r w:rsidR="004A71E9" w:rsidRPr="006D6B0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 в стенах ДОУ, но и на праздничных </w:t>
      </w:r>
      <w:r w:rsidR="00662E42" w:rsidRPr="006D6B0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мероприят</w:t>
      </w:r>
      <w:r w:rsidR="007C5DA9" w:rsidRPr="006D6B0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иях </w:t>
      </w:r>
      <w:r w:rsidR="00662E42" w:rsidRPr="006D6B0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</w:t>
      </w:r>
      <w:r w:rsidR="00662E42" w:rsidRPr="006D6B0B">
        <w:rPr>
          <w:rFonts w:ascii="Times New Roman" w:eastAsia="Times New Roman" w:hAnsi="Times New Roman" w:cs="Times New Roman"/>
          <w:iCs/>
          <w:color w:val="000000" w:themeColor="text1"/>
          <w:sz w:val="29"/>
          <w:szCs w:val="29"/>
          <w:bdr w:val="none" w:sz="0" w:space="0" w:color="auto" w:frame="1"/>
          <w:lang w:eastAsia="ru-RU"/>
        </w:rPr>
        <w:t> </w:t>
      </w:r>
      <w:r w:rsidR="00662E42" w:rsidRPr="006D6B0B">
        <w:rPr>
          <w:rFonts w:ascii="Times New Roman" w:eastAsia="Times New Roman" w:hAnsi="Times New Roman" w:cs="Times New Roman"/>
          <w:iCs/>
          <w:color w:val="000000" w:themeColor="text1"/>
          <w:sz w:val="29"/>
          <w:lang w:eastAsia="ru-RU"/>
        </w:rPr>
        <w:t> </w:t>
      </w:r>
      <w:r w:rsidR="007C5DA9" w:rsidRPr="006D6B0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нашем поселке</w:t>
      </w:r>
      <w:r w:rsidR="008505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7C5DA9" w:rsidRPr="006D6B0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662E42" w:rsidRPr="006D6B0B">
        <w:rPr>
          <w:rFonts w:ascii="Times New Roman" w:eastAsia="Times New Roman" w:hAnsi="Times New Roman" w:cs="Times New Roman"/>
          <w:iCs/>
          <w:color w:val="000000" w:themeColor="text1"/>
          <w:sz w:val="29"/>
          <w:szCs w:val="29"/>
          <w:bdr w:val="none" w:sz="0" w:space="0" w:color="auto" w:frame="1"/>
          <w:lang w:eastAsia="ru-RU"/>
        </w:rPr>
        <w:t> </w:t>
      </w:r>
      <w:r w:rsidR="00662E42" w:rsidRPr="006D6B0B">
        <w:rPr>
          <w:rFonts w:ascii="Times New Roman" w:eastAsia="Times New Roman" w:hAnsi="Times New Roman" w:cs="Times New Roman"/>
          <w:iCs/>
          <w:color w:val="000000" w:themeColor="text1"/>
          <w:sz w:val="29"/>
          <w:lang w:eastAsia="ru-RU"/>
        </w:rPr>
        <w:t> </w:t>
      </w:r>
      <w:r w:rsidR="00BB60F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Мероприятия были </w:t>
      </w:r>
      <w:r w:rsidR="00662E42" w:rsidRPr="006D6B0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незабываемыми и интересными, гости</w:t>
      </w:r>
      <w:r w:rsidR="00662E42" w:rsidRPr="006D6B0B">
        <w:rPr>
          <w:rFonts w:ascii="Times New Roman" w:eastAsia="Times New Roman" w:hAnsi="Times New Roman" w:cs="Times New Roman"/>
          <w:iCs/>
          <w:color w:val="000000" w:themeColor="text1"/>
          <w:sz w:val="28"/>
          <w:lang w:eastAsia="ru-RU"/>
        </w:rPr>
        <w:t> </w:t>
      </w:r>
      <w:r w:rsidR="00662E42" w:rsidRPr="006D6B0B">
        <w:rPr>
          <w:rFonts w:ascii="Times New Roman" w:eastAsia="Times New Roman" w:hAnsi="Times New Roman" w:cs="Times New Roman"/>
          <w:iCs/>
          <w:color w:val="000000" w:themeColor="text1"/>
          <w:sz w:val="29"/>
          <w:szCs w:val="29"/>
          <w:bdr w:val="none" w:sz="0" w:space="0" w:color="auto" w:frame="1"/>
          <w:lang w:eastAsia="ru-RU"/>
        </w:rPr>
        <w:t> </w:t>
      </w:r>
      <w:r w:rsidR="00662E42" w:rsidRPr="006D6B0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поблагодарили педагогов</w:t>
      </w:r>
      <w:r w:rsidR="00BB60F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родителей </w:t>
      </w:r>
      <w:r w:rsidR="00662E42" w:rsidRPr="006D6B0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за такую огромную работу, а детей за творчество и умения.</w:t>
      </w:r>
    </w:p>
    <w:p w:rsidR="004D5C1E" w:rsidRPr="00730583" w:rsidRDefault="004D5C1E" w:rsidP="004D5C1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</w:p>
    <w:p w:rsidR="004D5C1E" w:rsidRPr="00730583" w:rsidRDefault="004D5C1E" w:rsidP="004D5C1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58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В результате освоения детьми дошкольного возраста </w:t>
      </w:r>
      <w:r w:rsidRPr="0073058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основной общеобразовательной программы </w:t>
      </w:r>
      <w:r w:rsidRPr="0073058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</w:t>
      </w:r>
      <w:r w:rsidR="00FA5FF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за период 2014-2015</w:t>
      </w:r>
      <w:r w:rsidRPr="0073058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учебн</w:t>
      </w:r>
      <w:r w:rsidR="00FA5FF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ого года </w:t>
      </w:r>
      <w:r w:rsidRPr="0073058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наблюдается </w:t>
      </w:r>
      <w:r w:rsidRPr="0073058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положительная динамика. </w:t>
      </w:r>
      <w:r w:rsidRPr="0073058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Такие показатели – результат целенаправленной работы педагогического коллектива, который объединен  едиными целями по повышению компетентности всех участников образовательного процесса, включение разных форм работы с детьми и родителями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4D5C1E" w:rsidRPr="00084197" w:rsidRDefault="004D5C1E" w:rsidP="004D5C1E">
      <w:pPr>
        <w:shd w:val="clear" w:color="auto" w:fill="FBFCFC"/>
        <w:spacing w:after="0" w:line="17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D5C1E" w:rsidRPr="00084197" w:rsidRDefault="004D5C1E" w:rsidP="004D5C1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Взаимодействие с родителями.</w:t>
      </w:r>
    </w:p>
    <w:p w:rsidR="004D5C1E" w:rsidRPr="00730583" w:rsidRDefault="004D5C1E" w:rsidP="004D5C1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5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детей ос</w:t>
      </w:r>
      <w:r w:rsidR="00DF7632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уществляется в семье и детском саду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05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   Работе с семьей в ДОУ уделялось серьезное внимание. Строилась эта работа на принципах партнерства, сотрудничества, взаимодействия.</w:t>
      </w:r>
      <w:r w:rsidRPr="007305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 </w:t>
      </w:r>
      <w:proofErr w:type="gramStart"/>
      <w:r w:rsidRPr="00730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  привлекались к участию в мероприятиях, проводимых в ДОУ: утренники, спортивные праздники, дни открытых дверей, ставшим традицией – оформление к праздничным мероприятиям выставок совместного детско-родительского творчества; субботники, проведение ремонта детского сада.</w:t>
      </w:r>
      <w:proofErr w:type="gramEnd"/>
      <w:r w:rsidRPr="007305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305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   В группах проводились тематические выставки по разным направлениям, в которых также принимали участие родители. Проведены родительские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собрания.</w:t>
      </w:r>
    </w:p>
    <w:p w:rsidR="004D5C1E" w:rsidRPr="00730583" w:rsidRDefault="004D5C1E" w:rsidP="004D5C1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5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Наглядная агитация для родителей носила разноплановый характер: групповые стенды, ширмы, стенд объявлений. Смена материала имела как сезонный характер, так и определенную педагогическую направленность в каждой возрастной гру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ппе</w:t>
      </w:r>
      <w:r w:rsidRPr="007305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1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5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функционируют как групповые родительские комитеты, так и общий родительский комитет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5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3058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данного общественного органа самоуправления составлен годовой план.</w:t>
      </w:r>
    </w:p>
    <w:p w:rsidR="004D5C1E" w:rsidRPr="00730583" w:rsidRDefault="004D5C1E" w:rsidP="004D5C1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Вывод:</w:t>
      </w:r>
      <w:r w:rsidRPr="0073058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взаимодействие детского сада с семьями воспитанников носит систематический плановый характер. ДОУ стремится воспитать в детях любовь к своим родителям, близким людям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5C1E" w:rsidRPr="00084197" w:rsidRDefault="004D5C1E" w:rsidP="004D5C1E">
      <w:pPr>
        <w:shd w:val="clear" w:color="auto" w:fill="FBFCFC"/>
        <w:spacing w:after="0" w:line="176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841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Качество и результативность деятельности </w:t>
      </w:r>
      <w:r w:rsidR="008505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 в 2014-2015</w:t>
      </w:r>
      <w:r w:rsidRPr="000841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учебном году оценивается родителями в ход</w:t>
      </w:r>
      <w:r w:rsidR="00FA5F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 анкетирования. Был опрошен </w:t>
      </w:r>
      <w:r w:rsidR="00DF76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81 родитель, что составляет </w:t>
      </w:r>
      <w:r w:rsidR="00642E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98</w:t>
      </w:r>
      <w:r w:rsidRPr="000841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% от общего числа родителей воспитанников, посещающих детский сад</w:t>
      </w:r>
      <w:r w:rsidR="00552C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642E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812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D50D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удовлетворены  уровнем оказания  </w:t>
      </w:r>
      <w:r w:rsidR="00642E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услуги по присмотру и уходу </w:t>
      </w:r>
      <w:r w:rsidR="00552C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42E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88%</w:t>
      </w:r>
      <w:r w:rsidR="003F02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, а    </w:t>
      </w:r>
      <w:r w:rsidR="009812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 образовательной деятельности </w:t>
      </w:r>
      <w:r w:rsidR="00552C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42E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95% </w:t>
      </w:r>
      <w:r w:rsidR="00552C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4D5C1E" w:rsidRPr="00084197" w:rsidRDefault="002F66D8" w:rsidP="004D5C1E">
      <w:pPr>
        <w:shd w:val="clear" w:color="auto" w:fill="FBFCFC"/>
        <w:spacing w:after="0" w:line="176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Вывод:  около 90% </w:t>
      </w:r>
      <w:r w:rsidR="004D5C1E" w:rsidRPr="000841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родителей оценивают работу</w:t>
      </w:r>
      <w:r w:rsidR="004D5C1E" w:rsidRPr="00084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D5C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МДОУ Углегорский  детский сад «Вишенка</w:t>
      </w:r>
      <w:r w:rsidR="008505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  в 2014-15</w:t>
      </w:r>
      <w:r w:rsidR="004D5C1E" w:rsidRPr="000841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учебном году на высоком и достаточном уровне.</w:t>
      </w:r>
    </w:p>
    <w:p w:rsidR="004D5C1E" w:rsidRPr="00F963AE" w:rsidRDefault="004D5C1E" w:rsidP="004D5C1E">
      <w:pPr>
        <w:shd w:val="clear" w:color="auto" w:fill="FBFCFC"/>
        <w:spacing w:after="0" w:line="176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841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</w:t>
      </w:r>
      <w:r w:rsidRPr="00084197">
        <w:rPr>
          <w:rFonts w:ascii="Times New Roman" w:hAnsi="Times New Roman" w:cs="Times New Roman"/>
          <w:b/>
          <w:bCs/>
          <w:sz w:val="28"/>
          <w:szCs w:val="28"/>
        </w:rPr>
        <w:t>9.Финансовые ресурсы учреждения и их использование</w:t>
      </w:r>
    </w:p>
    <w:p w:rsidR="004D5C1E" w:rsidRPr="00084197" w:rsidRDefault="004D5C1E" w:rsidP="004D5C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197">
        <w:rPr>
          <w:rFonts w:ascii="Times New Roman" w:hAnsi="Times New Roman" w:cs="Times New Roman"/>
          <w:sz w:val="28"/>
          <w:szCs w:val="28"/>
        </w:rPr>
        <w:t> </w:t>
      </w:r>
    </w:p>
    <w:p w:rsidR="004D5C1E" w:rsidRPr="00084197" w:rsidRDefault="004D5C1E" w:rsidP="004D5C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197">
        <w:rPr>
          <w:rFonts w:ascii="Times New Roman" w:hAnsi="Times New Roman" w:cs="Times New Roman"/>
          <w:sz w:val="28"/>
          <w:szCs w:val="28"/>
        </w:rPr>
        <w:t>Вся финансовая деятельность ведется в соответствии с законодательством и Программой развития  детского сада «Вишенка»</w:t>
      </w:r>
    </w:p>
    <w:p w:rsidR="004D5C1E" w:rsidRPr="00084197" w:rsidRDefault="00FA5FFC" w:rsidP="004D5C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</w:t>
      </w:r>
      <w:r w:rsidR="004D5C1E">
        <w:rPr>
          <w:rFonts w:ascii="Times New Roman" w:hAnsi="Times New Roman" w:cs="Times New Roman"/>
          <w:sz w:val="28"/>
          <w:szCs w:val="28"/>
        </w:rPr>
        <w:t xml:space="preserve">-2014 </w:t>
      </w:r>
      <w:r w:rsidR="004D5C1E" w:rsidRPr="00084197">
        <w:rPr>
          <w:rFonts w:ascii="Times New Roman" w:hAnsi="Times New Roman" w:cs="Times New Roman"/>
          <w:sz w:val="28"/>
          <w:szCs w:val="28"/>
        </w:rPr>
        <w:t>учебном году бюджет  складывался за счет средств, выделенных из бюджета района  и средств, полученных от родителей (законных представителей) за содержание детей в дошкольном образовательном учреждении.</w:t>
      </w:r>
    </w:p>
    <w:p w:rsidR="00EE1F46" w:rsidRDefault="004D5C1E" w:rsidP="004D5C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197">
        <w:rPr>
          <w:rFonts w:ascii="Times New Roman" w:hAnsi="Times New Roman" w:cs="Times New Roman"/>
          <w:sz w:val="28"/>
          <w:szCs w:val="28"/>
        </w:rPr>
        <w:t>Полученные средства бюджета были направлены на реализацию образовательных программ дошкольного образования по текущим расходам: на оплату труда,  расходы на услуги связи,  приобретение угля, расходы на услуги по содержанию имущества учрежде</w:t>
      </w:r>
      <w:r w:rsidR="00FA5FFC">
        <w:rPr>
          <w:rFonts w:ascii="Times New Roman" w:hAnsi="Times New Roman" w:cs="Times New Roman"/>
          <w:sz w:val="28"/>
          <w:szCs w:val="28"/>
        </w:rPr>
        <w:t>ния.</w:t>
      </w:r>
    </w:p>
    <w:p w:rsidR="004D5C1E" w:rsidRPr="00084197" w:rsidRDefault="004D5C1E" w:rsidP="004D5C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197">
        <w:rPr>
          <w:rFonts w:ascii="Times New Roman" w:hAnsi="Times New Roman" w:cs="Times New Roman"/>
          <w:b/>
          <w:sz w:val="28"/>
          <w:szCs w:val="28"/>
        </w:rPr>
        <w:t>Финансовая деятельность</w:t>
      </w:r>
    </w:p>
    <w:p w:rsidR="004D5C1E" w:rsidRPr="00084197" w:rsidRDefault="004D5C1E" w:rsidP="004D5C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197">
        <w:rPr>
          <w:rFonts w:ascii="Times New Roman" w:hAnsi="Times New Roman" w:cs="Times New Roman"/>
          <w:b/>
          <w:sz w:val="28"/>
          <w:szCs w:val="28"/>
        </w:rPr>
        <w:t> 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5"/>
        <w:gridCol w:w="2551"/>
      </w:tblGrid>
      <w:tr w:rsidR="004D5C1E" w:rsidRPr="00084197" w:rsidTr="00EA6CFD">
        <w:trPr>
          <w:trHeight w:val="397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1E" w:rsidRPr="00084197" w:rsidRDefault="004D5C1E" w:rsidP="00EA6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9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расхода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1E" w:rsidRPr="00084197" w:rsidRDefault="004D5C1E" w:rsidP="00EA6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97">
              <w:rPr>
                <w:rFonts w:ascii="Times New Roman" w:hAnsi="Times New Roman" w:cs="Times New Roman"/>
                <w:b/>
                <w:sz w:val="28"/>
                <w:szCs w:val="28"/>
              </w:rPr>
              <w:t>Сумма тыс. руб.</w:t>
            </w:r>
          </w:p>
        </w:tc>
      </w:tr>
      <w:tr w:rsidR="004D5C1E" w:rsidRPr="00084197" w:rsidTr="00EA6CFD">
        <w:trPr>
          <w:trHeight w:val="397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1E" w:rsidRPr="00084197" w:rsidRDefault="004D5C1E" w:rsidP="00EA6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97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1E" w:rsidRPr="00084197" w:rsidRDefault="008576A6" w:rsidP="00EA6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2 275 148 00</w:t>
            </w:r>
          </w:p>
        </w:tc>
      </w:tr>
      <w:tr w:rsidR="004D5C1E" w:rsidRPr="00084197" w:rsidTr="00EA6CFD">
        <w:trPr>
          <w:trHeight w:val="397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1E" w:rsidRPr="00084197" w:rsidRDefault="004D5C1E" w:rsidP="00EA6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97">
              <w:rPr>
                <w:rFonts w:ascii="Times New Roman" w:hAnsi="Times New Roman" w:cs="Times New Roman"/>
                <w:sz w:val="28"/>
                <w:szCs w:val="28"/>
              </w:rPr>
              <w:t>На питание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1E" w:rsidRPr="00084197" w:rsidRDefault="001E3486" w:rsidP="00EA6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735 125</w:t>
            </w:r>
          </w:p>
        </w:tc>
      </w:tr>
      <w:tr w:rsidR="004D5C1E" w:rsidRPr="00084197" w:rsidTr="00EA6CFD">
        <w:trPr>
          <w:trHeight w:val="397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1E" w:rsidRPr="00084197" w:rsidRDefault="004D5C1E" w:rsidP="00EA6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97">
              <w:rPr>
                <w:rFonts w:ascii="Times New Roman" w:hAnsi="Times New Roman" w:cs="Times New Roman"/>
                <w:sz w:val="28"/>
                <w:szCs w:val="28"/>
              </w:rPr>
              <w:t>На электроэнергию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1E" w:rsidRPr="00084197" w:rsidRDefault="001E3486" w:rsidP="00EA6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112 650</w:t>
            </w:r>
          </w:p>
        </w:tc>
      </w:tr>
      <w:tr w:rsidR="004D5C1E" w:rsidRPr="00084197" w:rsidTr="00EA6CFD">
        <w:trPr>
          <w:trHeight w:val="397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1E" w:rsidRPr="00084197" w:rsidRDefault="004D5C1E" w:rsidP="00EA6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  связи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1E" w:rsidRPr="00084197" w:rsidRDefault="001E3486" w:rsidP="00EA6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4984</w:t>
            </w:r>
          </w:p>
        </w:tc>
      </w:tr>
      <w:tr w:rsidR="004D5C1E" w:rsidRPr="00084197" w:rsidTr="00EA6CFD">
        <w:trPr>
          <w:trHeight w:val="397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1E" w:rsidRPr="00084197" w:rsidRDefault="004D5C1E" w:rsidP="00EA6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97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1E" w:rsidRPr="00084197" w:rsidRDefault="001E3486" w:rsidP="00EA6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41000</w:t>
            </w:r>
          </w:p>
        </w:tc>
      </w:tr>
      <w:tr w:rsidR="004D5C1E" w:rsidRPr="00084197" w:rsidTr="00EA6CFD">
        <w:trPr>
          <w:trHeight w:val="397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1E" w:rsidRPr="00084197" w:rsidRDefault="004D5C1E" w:rsidP="00EA6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97">
              <w:rPr>
                <w:rFonts w:ascii="Times New Roman" w:hAnsi="Times New Roman" w:cs="Times New Roman"/>
                <w:sz w:val="28"/>
                <w:szCs w:val="28"/>
              </w:rPr>
              <w:t>Оплата договоров по прочим услугам</w:t>
            </w:r>
            <w:r w:rsidR="001E3486">
              <w:rPr>
                <w:rFonts w:ascii="Times New Roman" w:hAnsi="Times New Roman" w:cs="Times New Roman"/>
                <w:sz w:val="28"/>
                <w:szCs w:val="28"/>
              </w:rPr>
              <w:t xml:space="preserve"> (Уголь)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1E" w:rsidRPr="00084197" w:rsidRDefault="004C1760" w:rsidP="00EA6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363110</w:t>
            </w:r>
          </w:p>
        </w:tc>
      </w:tr>
      <w:tr w:rsidR="004D5C1E" w:rsidRPr="00084197" w:rsidTr="00EA6CFD">
        <w:trPr>
          <w:trHeight w:val="397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1E" w:rsidRPr="00084197" w:rsidRDefault="004D5C1E" w:rsidP="00EA6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97">
              <w:rPr>
                <w:rFonts w:ascii="Times New Roman" w:hAnsi="Times New Roman" w:cs="Times New Roman"/>
                <w:sz w:val="28"/>
                <w:szCs w:val="28"/>
              </w:rPr>
              <w:t>Оплата договоров по содержанию имущества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1E" w:rsidRPr="00084197" w:rsidRDefault="004C1760" w:rsidP="00EA6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</w:tc>
      </w:tr>
      <w:tr w:rsidR="004D5C1E" w:rsidRPr="00084197" w:rsidTr="00EA6CFD">
        <w:trPr>
          <w:trHeight w:val="397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1E" w:rsidRPr="00084197" w:rsidRDefault="004D5C1E" w:rsidP="00EA6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97">
              <w:rPr>
                <w:rFonts w:ascii="Times New Roman" w:hAnsi="Times New Roman" w:cs="Times New Roman"/>
                <w:sz w:val="28"/>
                <w:szCs w:val="28"/>
              </w:rPr>
              <w:t xml:space="preserve">На приобретение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игрового оборудования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1E" w:rsidRPr="00084197" w:rsidRDefault="004C1760" w:rsidP="00EA6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250 000</w:t>
            </w:r>
          </w:p>
        </w:tc>
      </w:tr>
      <w:tr w:rsidR="004D5C1E" w:rsidRPr="00084197" w:rsidTr="00EA6CFD">
        <w:trPr>
          <w:trHeight w:val="397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1E" w:rsidRPr="00084197" w:rsidRDefault="004D5C1E" w:rsidP="00EA6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котла  + колосники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1E" w:rsidRPr="00084197" w:rsidRDefault="004C1760" w:rsidP="00EA6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110 00</w:t>
            </w:r>
          </w:p>
        </w:tc>
      </w:tr>
      <w:tr w:rsidR="004D5C1E" w:rsidRPr="00084197" w:rsidTr="00EA6CFD">
        <w:trPr>
          <w:trHeight w:val="397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1E" w:rsidRPr="00084197" w:rsidRDefault="004D5C1E" w:rsidP="00EA6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9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1E" w:rsidRPr="00084197" w:rsidRDefault="004C1760" w:rsidP="00EA6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5877391.19</w:t>
            </w:r>
          </w:p>
        </w:tc>
      </w:tr>
    </w:tbl>
    <w:p w:rsidR="004D5C1E" w:rsidRPr="00084197" w:rsidRDefault="004D5C1E" w:rsidP="004D5C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84197">
        <w:rPr>
          <w:rFonts w:ascii="Times New Roman" w:hAnsi="Times New Roman" w:cs="Times New Roman"/>
          <w:b/>
          <w:bCs/>
          <w:sz w:val="28"/>
          <w:szCs w:val="28"/>
        </w:rPr>
        <w:t>Основные проблемы Детского сада, как решенные за год, так и</w:t>
      </w:r>
    </w:p>
    <w:p w:rsidR="004D5C1E" w:rsidRPr="00084197" w:rsidRDefault="004D5C1E" w:rsidP="004D5C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84197">
        <w:rPr>
          <w:rFonts w:ascii="Times New Roman" w:hAnsi="Times New Roman" w:cs="Times New Roman"/>
          <w:b/>
          <w:bCs/>
          <w:sz w:val="28"/>
          <w:szCs w:val="28"/>
        </w:rPr>
        <w:t>нерешенные</w:t>
      </w:r>
    </w:p>
    <w:p w:rsidR="004D5C1E" w:rsidRPr="00084197" w:rsidRDefault="004D5C1E" w:rsidP="004D5C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197">
        <w:rPr>
          <w:rFonts w:ascii="Times New Roman" w:hAnsi="Times New Roman" w:cs="Times New Roman"/>
          <w:sz w:val="28"/>
          <w:szCs w:val="28"/>
        </w:rPr>
        <w:t>Наряду с достигнутыми результатами в Детском саду сохраняется еще</w:t>
      </w:r>
    </w:p>
    <w:p w:rsidR="004D5C1E" w:rsidRPr="00084197" w:rsidRDefault="004D5C1E" w:rsidP="004D5C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197">
        <w:rPr>
          <w:rFonts w:ascii="Times New Roman" w:hAnsi="Times New Roman" w:cs="Times New Roman"/>
          <w:sz w:val="28"/>
          <w:szCs w:val="28"/>
        </w:rPr>
        <w:t>и масса проблем,</w:t>
      </w:r>
      <w:r w:rsidR="00C03CEC">
        <w:rPr>
          <w:rFonts w:ascii="Times New Roman" w:hAnsi="Times New Roman" w:cs="Times New Roman"/>
          <w:sz w:val="28"/>
          <w:szCs w:val="28"/>
        </w:rPr>
        <w:t xml:space="preserve"> которые нам необходимо </w:t>
      </w:r>
      <w:r w:rsidRPr="00084197">
        <w:rPr>
          <w:rFonts w:ascii="Times New Roman" w:hAnsi="Times New Roman" w:cs="Times New Roman"/>
          <w:sz w:val="28"/>
          <w:szCs w:val="28"/>
        </w:rPr>
        <w:t xml:space="preserve"> решить в ближайшее время:</w:t>
      </w:r>
    </w:p>
    <w:p w:rsidR="004D5C1E" w:rsidRPr="00084197" w:rsidRDefault="004D5C1E" w:rsidP="004D5C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197">
        <w:rPr>
          <w:rFonts w:ascii="Times New Roman" w:hAnsi="Times New Roman" w:cs="Times New Roman"/>
          <w:sz w:val="28"/>
          <w:szCs w:val="28"/>
        </w:rPr>
        <w:t>1. Оснащение пищеблока новым современным технологическим</w:t>
      </w:r>
    </w:p>
    <w:p w:rsidR="004D5C1E" w:rsidRPr="00084197" w:rsidRDefault="00FA5FFC" w:rsidP="004D5C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оборудованием ( разделочные столы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D5C1E" w:rsidRPr="00084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C1E" w:rsidRPr="00084197">
        <w:rPr>
          <w:rFonts w:ascii="Times New Roman" w:hAnsi="Times New Roman" w:cs="Times New Roman"/>
          <w:sz w:val="28"/>
          <w:szCs w:val="28"/>
        </w:rPr>
        <w:t>электромясорубка</w:t>
      </w:r>
      <w:proofErr w:type="spellEnd"/>
      <w:r w:rsidR="004D5C1E" w:rsidRPr="00084197">
        <w:rPr>
          <w:rFonts w:ascii="Times New Roman" w:hAnsi="Times New Roman" w:cs="Times New Roman"/>
          <w:sz w:val="28"/>
          <w:szCs w:val="28"/>
        </w:rPr>
        <w:t>)</w:t>
      </w:r>
    </w:p>
    <w:p w:rsidR="004D5C1E" w:rsidRPr="00084197" w:rsidRDefault="004D5C1E" w:rsidP="004D5C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19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84197">
        <w:rPr>
          <w:rFonts w:ascii="Times New Roman" w:hAnsi="Times New Roman" w:cs="Times New Roman"/>
          <w:sz w:val="28"/>
          <w:szCs w:val="28"/>
        </w:rPr>
        <w:t>Оснащение групп качественной детской мебелью (стулья, столы,</w:t>
      </w:r>
      <w:proofErr w:type="gramEnd"/>
    </w:p>
    <w:p w:rsidR="004D5C1E" w:rsidRDefault="002D26DE" w:rsidP="004D5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раздевальные шкафы</w:t>
      </w:r>
      <w:r w:rsidR="004D5C1E" w:rsidRPr="00084197">
        <w:rPr>
          <w:rFonts w:ascii="Times New Roman" w:hAnsi="Times New Roman" w:cs="Times New Roman"/>
          <w:sz w:val="28"/>
          <w:szCs w:val="28"/>
        </w:rPr>
        <w:t>,</w:t>
      </w:r>
    </w:p>
    <w:p w:rsidR="004D5C1E" w:rsidRPr="00730583" w:rsidRDefault="004D5C1E" w:rsidP="004D5C1E">
      <w:pPr>
        <w:rPr>
          <w:rFonts w:ascii="Times New Roman" w:hAnsi="Times New Roman" w:cs="Times New Roman"/>
          <w:sz w:val="28"/>
          <w:szCs w:val="28"/>
        </w:rPr>
      </w:pPr>
      <w:r w:rsidRPr="00084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Достижения ДОУ</w:t>
      </w:r>
    </w:p>
    <w:p w:rsidR="004D5C1E" w:rsidRPr="00084197" w:rsidRDefault="004D5C1E" w:rsidP="004D5C1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дошкольном учреждении работает дружный и творческий коллектив педагогов и сотрудников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5C1E" w:rsidRPr="00084197" w:rsidRDefault="004D5C1E" w:rsidP="004D5C1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19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Важными результатами деятельности дошкольного учреждения можно считать следующие показатели: содержание работы, хороший кадровый потенциал, благоприятная предметно-развивающая среда, позволяющее вести работу в учреждении на достаточно  высоком уровне.</w:t>
      </w:r>
    </w:p>
    <w:p w:rsidR="004D5C1E" w:rsidRPr="00084197" w:rsidRDefault="004D5C1E" w:rsidP="004D5C1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C1E" w:rsidRPr="00084197" w:rsidRDefault="004D5C1E" w:rsidP="004D5C1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0841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ВНИМАНИЕ!!!!!</w:t>
      </w:r>
    </w:p>
    <w:p w:rsidR="004D5C1E" w:rsidRPr="005A1601" w:rsidRDefault="004D5C1E" w:rsidP="004D5C1E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A17B09" w:rsidRDefault="00A17B09"/>
    <w:sectPr w:rsidR="00A17B09" w:rsidSect="0083666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CFD" w:rsidRDefault="00EA6CFD" w:rsidP="00D32C82">
      <w:pPr>
        <w:spacing w:after="0" w:line="240" w:lineRule="auto"/>
      </w:pPr>
      <w:r>
        <w:separator/>
      </w:r>
    </w:p>
  </w:endnote>
  <w:endnote w:type="continuationSeparator" w:id="1">
    <w:p w:rsidR="00EA6CFD" w:rsidRDefault="00EA6CFD" w:rsidP="00D32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CFD" w:rsidRDefault="00EA6CFD" w:rsidP="00D32C82">
      <w:pPr>
        <w:spacing w:after="0" w:line="240" w:lineRule="auto"/>
      </w:pPr>
      <w:r>
        <w:separator/>
      </w:r>
    </w:p>
  </w:footnote>
  <w:footnote w:type="continuationSeparator" w:id="1">
    <w:p w:rsidR="00EA6CFD" w:rsidRDefault="00EA6CFD" w:rsidP="00D32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6994"/>
    <w:multiLevelType w:val="multilevel"/>
    <w:tmpl w:val="3CC6C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EC296D"/>
    <w:multiLevelType w:val="hybridMultilevel"/>
    <w:tmpl w:val="61A8EBA8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>
    <w:nsid w:val="3DE069AE"/>
    <w:multiLevelType w:val="multilevel"/>
    <w:tmpl w:val="FDEA8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6F52FC"/>
    <w:multiLevelType w:val="hybridMultilevel"/>
    <w:tmpl w:val="A8F2EB4C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5C1E"/>
    <w:rsid w:val="00033725"/>
    <w:rsid w:val="00035803"/>
    <w:rsid w:val="00041767"/>
    <w:rsid w:val="00043F4A"/>
    <w:rsid w:val="00053398"/>
    <w:rsid w:val="00060A1D"/>
    <w:rsid w:val="00070F61"/>
    <w:rsid w:val="00082006"/>
    <w:rsid w:val="00084A6E"/>
    <w:rsid w:val="000A2F68"/>
    <w:rsid w:val="000D08B3"/>
    <w:rsid w:val="000D3535"/>
    <w:rsid w:val="000F7BA2"/>
    <w:rsid w:val="00111166"/>
    <w:rsid w:val="00125BD2"/>
    <w:rsid w:val="00144259"/>
    <w:rsid w:val="001515C5"/>
    <w:rsid w:val="00154EF3"/>
    <w:rsid w:val="00162D6F"/>
    <w:rsid w:val="00196A28"/>
    <w:rsid w:val="001B12B2"/>
    <w:rsid w:val="001D2127"/>
    <w:rsid w:val="001D2EEE"/>
    <w:rsid w:val="001E1855"/>
    <w:rsid w:val="001E3486"/>
    <w:rsid w:val="001F45AD"/>
    <w:rsid w:val="00202F52"/>
    <w:rsid w:val="00207B6B"/>
    <w:rsid w:val="00207C73"/>
    <w:rsid w:val="00241DA0"/>
    <w:rsid w:val="002434A7"/>
    <w:rsid w:val="002515F2"/>
    <w:rsid w:val="002A0E36"/>
    <w:rsid w:val="002B6BFF"/>
    <w:rsid w:val="002D26DE"/>
    <w:rsid w:val="002F66D8"/>
    <w:rsid w:val="003500BD"/>
    <w:rsid w:val="00352222"/>
    <w:rsid w:val="00384750"/>
    <w:rsid w:val="003B1DAB"/>
    <w:rsid w:val="003B29EA"/>
    <w:rsid w:val="003F028D"/>
    <w:rsid w:val="00414D8B"/>
    <w:rsid w:val="004528C0"/>
    <w:rsid w:val="00464AE1"/>
    <w:rsid w:val="00465B87"/>
    <w:rsid w:val="00470564"/>
    <w:rsid w:val="00477848"/>
    <w:rsid w:val="004A71E9"/>
    <w:rsid w:val="004C0BEA"/>
    <w:rsid w:val="004C1760"/>
    <w:rsid w:val="004C7AA6"/>
    <w:rsid w:val="004D19D3"/>
    <w:rsid w:val="004D5C1E"/>
    <w:rsid w:val="004E3F63"/>
    <w:rsid w:val="004F5104"/>
    <w:rsid w:val="00552C3F"/>
    <w:rsid w:val="00580187"/>
    <w:rsid w:val="0058579B"/>
    <w:rsid w:val="005B0E5B"/>
    <w:rsid w:val="005B2224"/>
    <w:rsid w:val="005C15BB"/>
    <w:rsid w:val="005D0BD5"/>
    <w:rsid w:val="005D68F0"/>
    <w:rsid w:val="005E6B84"/>
    <w:rsid w:val="00610DC2"/>
    <w:rsid w:val="006134F6"/>
    <w:rsid w:val="006173A5"/>
    <w:rsid w:val="00617CF3"/>
    <w:rsid w:val="00620BF8"/>
    <w:rsid w:val="00630049"/>
    <w:rsid w:val="00630E01"/>
    <w:rsid w:val="00642E36"/>
    <w:rsid w:val="006573FA"/>
    <w:rsid w:val="00662E42"/>
    <w:rsid w:val="006701D3"/>
    <w:rsid w:val="00672E10"/>
    <w:rsid w:val="006D4211"/>
    <w:rsid w:val="006D6B0B"/>
    <w:rsid w:val="007026B8"/>
    <w:rsid w:val="00707600"/>
    <w:rsid w:val="00715E89"/>
    <w:rsid w:val="007179DD"/>
    <w:rsid w:val="0073205D"/>
    <w:rsid w:val="00732CCC"/>
    <w:rsid w:val="007409FA"/>
    <w:rsid w:val="0075654E"/>
    <w:rsid w:val="00767CD3"/>
    <w:rsid w:val="00785C6F"/>
    <w:rsid w:val="00797E53"/>
    <w:rsid w:val="007A4B96"/>
    <w:rsid w:val="007A577D"/>
    <w:rsid w:val="007B35CF"/>
    <w:rsid w:val="007B6C51"/>
    <w:rsid w:val="007C5DA9"/>
    <w:rsid w:val="007E2131"/>
    <w:rsid w:val="00835B85"/>
    <w:rsid w:val="00836661"/>
    <w:rsid w:val="00840B65"/>
    <w:rsid w:val="00850544"/>
    <w:rsid w:val="008576A6"/>
    <w:rsid w:val="008821BA"/>
    <w:rsid w:val="008860D3"/>
    <w:rsid w:val="008A0CBC"/>
    <w:rsid w:val="008B295F"/>
    <w:rsid w:val="008B4F80"/>
    <w:rsid w:val="00912C75"/>
    <w:rsid w:val="009368BA"/>
    <w:rsid w:val="00942761"/>
    <w:rsid w:val="0094635E"/>
    <w:rsid w:val="00963E75"/>
    <w:rsid w:val="009708CC"/>
    <w:rsid w:val="00981291"/>
    <w:rsid w:val="00984239"/>
    <w:rsid w:val="009B0B66"/>
    <w:rsid w:val="009B4B94"/>
    <w:rsid w:val="00A078AD"/>
    <w:rsid w:val="00A17B09"/>
    <w:rsid w:val="00A250CE"/>
    <w:rsid w:val="00A65458"/>
    <w:rsid w:val="00A92689"/>
    <w:rsid w:val="00A966E1"/>
    <w:rsid w:val="00B027B5"/>
    <w:rsid w:val="00B063A5"/>
    <w:rsid w:val="00B42459"/>
    <w:rsid w:val="00B72F6E"/>
    <w:rsid w:val="00B91773"/>
    <w:rsid w:val="00B9232A"/>
    <w:rsid w:val="00BB60FC"/>
    <w:rsid w:val="00BC2A50"/>
    <w:rsid w:val="00BC448F"/>
    <w:rsid w:val="00BD1E05"/>
    <w:rsid w:val="00C03CEC"/>
    <w:rsid w:val="00C25690"/>
    <w:rsid w:val="00C45D19"/>
    <w:rsid w:val="00C56FA5"/>
    <w:rsid w:val="00C62A85"/>
    <w:rsid w:val="00C7116C"/>
    <w:rsid w:val="00C722C6"/>
    <w:rsid w:val="00C82CA0"/>
    <w:rsid w:val="00CB3A1F"/>
    <w:rsid w:val="00CB3D4D"/>
    <w:rsid w:val="00CB7202"/>
    <w:rsid w:val="00CC3610"/>
    <w:rsid w:val="00CC70EA"/>
    <w:rsid w:val="00CE0993"/>
    <w:rsid w:val="00CF52E7"/>
    <w:rsid w:val="00D05C97"/>
    <w:rsid w:val="00D32C82"/>
    <w:rsid w:val="00D50D17"/>
    <w:rsid w:val="00D53137"/>
    <w:rsid w:val="00D757CF"/>
    <w:rsid w:val="00D84CA8"/>
    <w:rsid w:val="00DA5AD3"/>
    <w:rsid w:val="00DD1B39"/>
    <w:rsid w:val="00DF7632"/>
    <w:rsid w:val="00E069BB"/>
    <w:rsid w:val="00E11421"/>
    <w:rsid w:val="00E16773"/>
    <w:rsid w:val="00E17E71"/>
    <w:rsid w:val="00E51015"/>
    <w:rsid w:val="00E53B23"/>
    <w:rsid w:val="00E712E2"/>
    <w:rsid w:val="00E73CDC"/>
    <w:rsid w:val="00EA6CFD"/>
    <w:rsid w:val="00ED5B36"/>
    <w:rsid w:val="00EE1F46"/>
    <w:rsid w:val="00EF34CC"/>
    <w:rsid w:val="00F026E8"/>
    <w:rsid w:val="00F14111"/>
    <w:rsid w:val="00F2000E"/>
    <w:rsid w:val="00F32850"/>
    <w:rsid w:val="00F357C6"/>
    <w:rsid w:val="00F62624"/>
    <w:rsid w:val="00F66E02"/>
    <w:rsid w:val="00F66EC8"/>
    <w:rsid w:val="00FA5FFC"/>
    <w:rsid w:val="00FB5613"/>
    <w:rsid w:val="00FC6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5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5C1E"/>
    <w:rPr>
      <w:b/>
      <w:bCs/>
    </w:rPr>
  </w:style>
  <w:style w:type="character" w:customStyle="1" w:styleId="apple-converted-space">
    <w:name w:val="apple-converted-space"/>
    <w:basedOn w:val="a0"/>
    <w:rsid w:val="004D5C1E"/>
  </w:style>
  <w:style w:type="character" w:customStyle="1" w:styleId="c1">
    <w:name w:val="c1"/>
    <w:basedOn w:val="a0"/>
    <w:rsid w:val="004D5C1E"/>
  </w:style>
  <w:style w:type="character" w:styleId="a5">
    <w:name w:val="Emphasis"/>
    <w:basedOn w:val="a0"/>
    <w:uiPriority w:val="20"/>
    <w:qFormat/>
    <w:rsid w:val="00207C73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D32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32C82"/>
  </w:style>
  <w:style w:type="paragraph" w:styleId="a8">
    <w:name w:val="footer"/>
    <w:basedOn w:val="a"/>
    <w:link w:val="a9"/>
    <w:uiPriority w:val="99"/>
    <w:semiHidden/>
    <w:unhideWhenUsed/>
    <w:rsid w:val="00D32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32C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12</Pages>
  <Words>3787</Words>
  <Characters>21589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www.PHILka.RU</cp:lastModifiedBy>
  <cp:revision>15</cp:revision>
  <cp:lastPrinted>2016-02-10T10:55:00Z</cp:lastPrinted>
  <dcterms:created xsi:type="dcterms:W3CDTF">2016-01-24T14:35:00Z</dcterms:created>
  <dcterms:modified xsi:type="dcterms:W3CDTF">2016-02-19T05:44:00Z</dcterms:modified>
</cp:coreProperties>
</file>