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89" w:rsidRDefault="00B92889" w:rsidP="004A57D3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-187"/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B92889" w:rsidTr="00472CA0">
        <w:trPr>
          <w:tblCellSpacing w:w="0" w:type="dxa"/>
        </w:trPr>
        <w:tc>
          <w:tcPr>
            <w:tcW w:w="6237" w:type="dxa"/>
            <w:vAlign w:val="center"/>
            <w:hideMark/>
          </w:tcPr>
          <w:p w:rsidR="00B92889" w:rsidRDefault="003126C3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B92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едагогическом </w:t>
            </w:r>
            <w:proofErr w:type="gramStart"/>
            <w:r w:rsidR="00B92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</w:p>
          <w:p w:rsidR="00B92889" w:rsidRPr="00221EE1" w:rsidRDefault="00221EE1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д/с «Вишенка»</w:t>
            </w:r>
          </w:p>
          <w:p w:rsidR="00B92889" w:rsidRPr="003D18AE" w:rsidRDefault="003126C3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B92889" w:rsidRDefault="003126C3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 1.09.2016</w:t>
            </w:r>
            <w:r w:rsidR="00B92889" w:rsidRPr="003D1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2" w:type="dxa"/>
            <w:vAlign w:val="center"/>
            <w:hideMark/>
          </w:tcPr>
          <w:p w:rsidR="00B92889" w:rsidRPr="003126C3" w:rsidRDefault="003126C3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92889" w:rsidRPr="003126C3" w:rsidRDefault="00221EE1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 МБДОУ </w:t>
            </w:r>
            <w:proofErr w:type="spellStart"/>
            <w:r w:rsidRPr="0031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Углегорский</w:t>
            </w:r>
            <w:proofErr w:type="spellEnd"/>
            <w:r w:rsidRPr="0031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д/с «Вишенка»</w:t>
            </w:r>
          </w:p>
          <w:p w:rsidR="00B92889" w:rsidRPr="003126C3" w:rsidRDefault="00221EE1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 Е.Г. Морозова</w:t>
            </w:r>
          </w:p>
          <w:p w:rsidR="00B92889" w:rsidRPr="003126C3" w:rsidRDefault="00B92889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889" w:rsidRDefault="00B92889" w:rsidP="00472C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«___» __________20</w:t>
            </w:r>
            <w:r w:rsidR="003126C3" w:rsidRPr="0031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31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92889" w:rsidTr="00472CA0">
        <w:trPr>
          <w:tblCellSpacing w:w="0" w:type="dxa"/>
        </w:trPr>
        <w:tc>
          <w:tcPr>
            <w:tcW w:w="6237" w:type="dxa"/>
            <w:vAlign w:val="center"/>
          </w:tcPr>
          <w:p w:rsidR="00B92889" w:rsidRDefault="00B92889" w:rsidP="00472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889" w:rsidRDefault="00B92889" w:rsidP="00472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92889" w:rsidRDefault="00B92889" w:rsidP="00472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7D3" w:rsidRDefault="004A57D3" w:rsidP="004A57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C3" w:rsidRDefault="00B92889" w:rsidP="00B928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126C3" w:rsidRDefault="003126C3" w:rsidP="00B928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C3" w:rsidRDefault="003126C3" w:rsidP="00B928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C3" w:rsidRDefault="003126C3" w:rsidP="00B928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C3" w:rsidRDefault="003126C3" w:rsidP="00B928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7D3" w:rsidRDefault="0020075B" w:rsidP="003126C3">
      <w:pPr>
        <w:jc w:val="center"/>
        <w:rPr>
          <w:rFonts w:ascii="Times New Roman" w:hAnsi="Times New Roman" w:cs="Times New Roman"/>
          <w:b/>
          <w:iCs/>
          <w:sz w:val="52"/>
          <w:szCs w:val="52"/>
        </w:rPr>
      </w:pPr>
      <w:r>
        <w:rPr>
          <w:rFonts w:ascii="Times New Roman" w:hAnsi="Times New Roman" w:cs="Times New Roman"/>
          <w:b/>
          <w:iCs/>
          <w:sz w:val="52"/>
          <w:szCs w:val="52"/>
        </w:rPr>
        <w:t>«Рисование</w:t>
      </w:r>
      <w:r w:rsidR="004A57D3">
        <w:rPr>
          <w:rFonts w:ascii="Times New Roman" w:hAnsi="Times New Roman" w:cs="Times New Roman"/>
          <w:b/>
          <w:iCs/>
          <w:sz w:val="52"/>
          <w:szCs w:val="52"/>
        </w:rPr>
        <w:t>»</w:t>
      </w:r>
    </w:p>
    <w:p w:rsidR="004A57D3" w:rsidRPr="00CA4B7B" w:rsidRDefault="004A57D3" w:rsidP="004A57D3">
      <w:pPr>
        <w:ind w:left="360"/>
        <w:jc w:val="center"/>
        <w:rPr>
          <w:rFonts w:ascii="Times New Roman" w:hAnsi="Times New Roman" w:cs="Times New Roman"/>
          <w:iCs/>
          <w:sz w:val="52"/>
          <w:szCs w:val="52"/>
        </w:rPr>
      </w:pPr>
      <w:r w:rsidRPr="00CA4B7B">
        <w:rPr>
          <w:rFonts w:ascii="Times New Roman" w:hAnsi="Times New Roman" w:cs="Times New Roman"/>
          <w:iCs/>
          <w:sz w:val="36"/>
          <w:szCs w:val="36"/>
        </w:rPr>
        <w:t>(2-й год обучения) средняя группа</w:t>
      </w:r>
      <w:r w:rsidRPr="00CA4B7B">
        <w:rPr>
          <w:rFonts w:ascii="Times New Roman" w:hAnsi="Times New Roman" w:cs="Times New Roman"/>
          <w:iCs/>
          <w:sz w:val="52"/>
          <w:szCs w:val="52"/>
        </w:rPr>
        <w:t xml:space="preserve"> </w:t>
      </w:r>
    </w:p>
    <w:p w:rsidR="004A57D3" w:rsidRDefault="004A57D3" w:rsidP="004A57D3">
      <w:pPr>
        <w:ind w:left="360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</w:p>
    <w:p w:rsidR="004A57D3" w:rsidRDefault="004A57D3" w:rsidP="004A57D3">
      <w:pPr>
        <w:ind w:left="360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</w:p>
    <w:p w:rsidR="004A57D3" w:rsidRDefault="004A57D3" w:rsidP="004A57D3">
      <w:pPr>
        <w:ind w:left="360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</w:p>
    <w:p w:rsidR="004A57D3" w:rsidRDefault="004A57D3" w:rsidP="004A57D3">
      <w:pPr>
        <w:ind w:left="360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</w:p>
    <w:p w:rsidR="004A57D3" w:rsidRDefault="004A57D3" w:rsidP="004A57D3">
      <w:pPr>
        <w:ind w:left="360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</w:p>
    <w:p w:rsidR="004A57D3" w:rsidRPr="00351315" w:rsidRDefault="003126C3" w:rsidP="00312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Разработчики.</w:t>
      </w:r>
    </w:p>
    <w:p w:rsidR="004A57D3" w:rsidRPr="00351315" w:rsidRDefault="003126C3" w:rsidP="003126C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Воспитатели: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Л.А.Воробей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Е.Г.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Неровная</w:t>
      </w:r>
      <w:proofErr w:type="gramEnd"/>
    </w:p>
    <w:p w:rsidR="00B92889" w:rsidRPr="003126C3" w:rsidRDefault="00221EE1" w:rsidP="003126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26C3">
        <w:rPr>
          <w:rFonts w:ascii="Times New Roman" w:hAnsi="Times New Roman" w:cs="Times New Roman"/>
          <w:sz w:val="24"/>
          <w:szCs w:val="24"/>
        </w:rPr>
        <w:t>016-17</w:t>
      </w:r>
      <w:r w:rsidR="004A57D3" w:rsidRPr="003D18AE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4A57D3" w:rsidRPr="003126C3" w:rsidRDefault="00B92889" w:rsidP="00B92889">
      <w:pPr>
        <w:pStyle w:val="af5"/>
        <w:tabs>
          <w:tab w:val="left" w:pos="3142"/>
        </w:tabs>
        <w:ind w:left="0"/>
        <w:rPr>
          <w:b/>
          <w:sz w:val="36"/>
          <w:szCs w:val="3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</w:t>
      </w:r>
      <w:r w:rsidR="004A57D3" w:rsidRPr="003126C3">
        <w:rPr>
          <w:b/>
          <w:sz w:val="36"/>
          <w:szCs w:val="36"/>
        </w:rPr>
        <w:t xml:space="preserve">Содержание </w:t>
      </w:r>
    </w:p>
    <w:p w:rsidR="004A57D3" w:rsidRDefault="004A57D3" w:rsidP="004A57D3">
      <w:pPr>
        <w:pStyle w:val="af5"/>
        <w:tabs>
          <w:tab w:val="left" w:pos="3142"/>
        </w:tabs>
        <w:ind w:left="0"/>
        <w:jc w:val="center"/>
        <w:rPr>
          <w:sz w:val="28"/>
          <w:szCs w:val="28"/>
        </w:rPr>
      </w:pPr>
    </w:p>
    <w:p w:rsidR="004A57D3" w:rsidRPr="00AE0691" w:rsidRDefault="004A57D3" w:rsidP="004A57D3">
      <w:pPr>
        <w:pStyle w:val="af5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jc w:val="both"/>
        <w:rPr>
          <w:sz w:val="32"/>
          <w:szCs w:val="32"/>
        </w:rPr>
      </w:pPr>
      <w:r w:rsidRPr="00AE0691">
        <w:rPr>
          <w:sz w:val="32"/>
          <w:szCs w:val="32"/>
        </w:rPr>
        <w:t>Пояснительная записка:</w:t>
      </w:r>
    </w:p>
    <w:p w:rsidR="004A57D3" w:rsidRPr="00AE0691" w:rsidRDefault="004A57D3" w:rsidP="003126C3">
      <w:pPr>
        <w:pStyle w:val="af5"/>
        <w:suppressAutoHyphens/>
        <w:spacing w:after="0" w:line="360" w:lineRule="auto"/>
        <w:jc w:val="both"/>
        <w:rPr>
          <w:sz w:val="32"/>
          <w:szCs w:val="32"/>
        </w:rPr>
      </w:pPr>
      <w:r w:rsidRPr="00AE0691">
        <w:rPr>
          <w:sz w:val="32"/>
          <w:szCs w:val="32"/>
        </w:rPr>
        <w:t>- Цели и задачи  Программы;</w:t>
      </w:r>
    </w:p>
    <w:p w:rsidR="004A57D3" w:rsidRPr="00AE0691" w:rsidRDefault="004A57D3" w:rsidP="003126C3">
      <w:pPr>
        <w:pStyle w:val="af5"/>
        <w:suppressAutoHyphens/>
        <w:spacing w:after="0" w:line="360" w:lineRule="auto"/>
        <w:jc w:val="both"/>
        <w:rPr>
          <w:sz w:val="32"/>
          <w:szCs w:val="32"/>
        </w:rPr>
      </w:pPr>
      <w:r w:rsidRPr="00AE0691">
        <w:rPr>
          <w:sz w:val="32"/>
          <w:szCs w:val="32"/>
        </w:rPr>
        <w:t>- Возрастные особенности воспитанников.</w:t>
      </w:r>
    </w:p>
    <w:p w:rsidR="004A57D3" w:rsidRPr="00AE0691" w:rsidRDefault="004A57D3" w:rsidP="004A57D3">
      <w:pPr>
        <w:pStyle w:val="af5"/>
        <w:suppressAutoHyphens/>
        <w:spacing w:after="0" w:line="360" w:lineRule="auto"/>
        <w:jc w:val="both"/>
        <w:rPr>
          <w:sz w:val="32"/>
          <w:szCs w:val="32"/>
        </w:rPr>
      </w:pPr>
      <w:r w:rsidRPr="00AE0691">
        <w:rPr>
          <w:sz w:val="32"/>
          <w:szCs w:val="32"/>
          <w:lang w:val="en-US"/>
        </w:rPr>
        <w:t>II</w:t>
      </w:r>
      <w:proofErr w:type="gramStart"/>
      <w:r w:rsidRPr="00AE0691">
        <w:rPr>
          <w:sz w:val="32"/>
          <w:szCs w:val="32"/>
        </w:rPr>
        <w:t>.  Учебно</w:t>
      </w:r>
      <w:proofErr w:type="gramEnd"/>
      <w:r w:rsidRPr="00AE0691">
        <w:rPr>
          <w:sz w:val="32"/>
          <w:szCs w:val="32"/>
        </w:rPr>
        <w:t>-тематический план</w:t>
      </w:r>
    </w:p>
    <w:p w:rsidR="004A57D3" w:rsidRPr="00AE0691" w:rsidRDefault="004A57D3" w:rsidP="004A57D3">
      <w:pPr>
        <w:pStyle w:val="af5"/>
        <w:suppressAutoHyphens/>
        <w:spacing w:after="0" w:line="360" w:lineRule="auto"/>
        <w:ind w:left="0"/>
        <w:jc w:val="both"/>
        <w:rPr>
          <w:sz w:val="32"/>
          <w:szCs w:val="32"/>
        </w:rPr>
      </w:pPr>
      <w:r w:rsidRPr="00AE0691">
        <w:rPr>
          <w:sz w:val="32"/>
          <w:szCs w:val="32"/>
        </w:rPr>
        <w:t xml:space="preserve">    </w:t>
      </w:r>
      <w:r w:rsidRPr="00AE0691">
        <w:rPr>
          <w:sz w:val="32"/>
          <w:szCs w:val="32"/>
          <w:lang w:val="en-US"/>
        </w:rPr>
        <w:t>III</w:t>
      </w:r>
      <w:r w:rsidRPr="00AE0691">
        <w:rPr>
          <w:sz w:val="32"/>
          <w:szCs w:val="32"/>
        </w:rPr>
        <w:t>. Планируемые результаты реализации Программы.</w:t>
      </w:r>
    </w:p>
    <w:p w:rsidR="004A57D3" w:rsidRPr="00AE0691" w:rsidRDefault="004A57D3" w:rsidP="004A57D3">
      <w:pPr>
        <w:pStyle w:val="af5"/>
        <w:suppressAutoHyphens/>
        <w:spacing w:after="0" w:line="360" w:lineRule="auto"/>
        <w:jc w:val="both"/>
        <w:rPr>
          <w:sz w:val="32"/>
          <w:szCs w:val="32"/>
        </w:rPr>
      </w:pPr>
      <w:r w:rsidRPr="00AE0691">
        <w:rPr>
          <w:sz w:val="32"/>
          <w:szCs w:val="32"/>
          <w:lang w:val="en-US"/>
        </w:rPr>
        <w:t>IV</w:t>
      </w:r>
      <w:r w:rsidRPr="00AE0691">
        <w:rPr>
          <w:sz w:val="32"/>
          <w:szCs w:val="32"/>
        </w:rPr>
        <w:t xml:space="preserve">. </w:t>
      </w:r>
      <w:r w:rsidR="00336CB1" w:rsidRPr="00AE0691">
        <w:rPr>
          <w:sz w:val="32"/>
          <w:szCs w:val="32"/>
        </w:rPr>
        <w:t>Д</w:t>
      </w:r>
      <w:r w:rsidRPr="00AE0691">
        <w:rPr>
          <w:sz w:val="32"/>
          <w:szCs w:val="32"/>
        </w:rPr>
        <w:t>иагностическая работа</w:t>
      </w:r>
    </w:p>
    <w:p w:rsidR="004A57D3" w:rsidRPr="00AE0691" w:rsidRDefault="004A57D3" w:rsidP="004A57D3">
      <w:pPr>
        <w:pStyle w:val="af5"/>
        <w:suppressAutoHyphens/>
        <w:spacing w:after="0" w:line="360" w:lineRule="auto"/>
        <w:jc w:val="both"/>
        <w:rPr>
          <w:sz w:val="32"/>
          <w:szCs w:val="32"/>
        </w:rPr>
      </w:pPr>
      <w:proofErr w:type="gramStart"/>
      <w:r w:rsidRPr="00AE0691">
        <w:rPr>
          <w:sz w:val="32"/>
          <w:szCs w:val="32"/>
          <w:lang w:val="en-US"/>
        </w:rPr>
        <w:t>V</w:t>
      </w:r>
      <w:r w:rsidR="00336CB1" w:rsidRPr="00AE0691">
        <w:rPr>
          <w:sz w:val="32"/>
          <w:szCs w:val="32"/>
        </w:rPr>
        <w:t>.  М</w:t>
      </w:r>
      <w:r w:rsidRPr="00AE0691">
        <w:rPr>
          <w:sz w:val="32"/>
          <w:szCs w:val="32"/>
        </w:rPr>
        <w:t>етодические</w:t>
      </w:r>
      <w:proofErr w:type="gramEnd"/>
      <w:r w:rsidRPr="00AE0691">
        <w:rPr>
          <w:sz w:val="32"/>
          <w:szCs w:val="32"/>
        </w:rPr>
        <w:t xml:space="preserve"> пособия и используемая литература</w:t>
      </w:r>
    </w:p>
    <w:p w:rsidR="004A57D3" w:rsidRPr="00AE0691" w:rsidRDefault="004A57D3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E0691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                 </w:t>
      </w:r>
    </w:p>
    <w:p w:rsidR="004A57D3" w:rsidRDefault="004A57D3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A57D3" w:rsidRDefault="004A57D3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A57D3" w:rsidRDefault="004A57D3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A57D3" w:rsidRDefault="004A57D3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A57D3" w:rsidRDefault="004A57D3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A57D3" w:rsidRDefault="004A57D3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72FE0" w:rsidRDefault="00E72FE0" w:rsidP="004A57D3">
      <w:pPr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4A57D3" w:rsidRPr="00AE0691" w:rsidRDefault="00B92889" w:rsidP="004A57D3">
      <w:pPr>
        <w:rPr>
          <w:rFonts w:ascii="Times New Roman" w:hAnsi="Times New Roman" w:cs="Times New Roman"/>
          <w:b/>
          <w:sz w:val="32"/>
          <w:szCs w:val="32"/>
        </w:rPr>
      </w:pPr>
      <w:r w:rsidRPr="00AE06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</w:t>
      </w:r>
      <w:r w:rsidR="004A57D3" w:rsidRPr="00AE0691">
        <w:rPr>
          <w:rFonts w:ascii="Times New Roman" w:hAnsi="Times New Roman" w:cs="Times New Roman"/>
          <w:b/>
          <w:sz w:val="32"/>
          <w:szCs w:val="32"/>
        </w:rPr>
        <w:t xml:space="preserve"> Информация о группе</w:t>
      </w:r>
    </w:p>
    <w:p w:rsidR="004A57D3" w:rsidRPr="00AE0691" w:rsidRDefault="004A57D3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E0691">
        <w:rPr>
          <w:rFonts w:ascii="Times New Roman" w:hAnsi="Times New Roman" w:cs="Times New Roman"/>
          <w:sz w:val="32"/>
          <w:szCs w:val="32"/>
        </w:rPr>
        <w:t>Полное наименование, сокращенное</w:t>
      </w:r>
      <w:r w:rsidR="003126C3" w:rsidRPr="00AE0691">
        <w:rPr>
          <w:rFonts w:ascii="Times New Roman" w:hAnsi="Times New Roman" w:cs="Times New Roman"/>
          <w:sz w:val="32"/>
          <w:szCs w:val="32"/>
        </w:rPr>
        <w:t>: средняя группа « Пчёлки</w:t>
      </w:r>
      <w:r w:rsidR="00336CB1" w:rsidRPr="00AE0691">
        <w:rPr>
          <w:rFonts w:ascii="Times New Roman" w:hAnsi="Times New Roman" w:cs="Times New Roman"/>
          <w:sz w:val="32"/>
          <w:szCs w:val="32"/>
        </w:rPr>
        <w:t>»</w:t>
      </w:r>
    </w:p>
    <w:p w:rsidR="003126C3" w:rsidRPr="00AE0691" w:rsidRDefault="004A57D3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sz w:val="32"/>
          <w:szCs w:val="32"/>
        </w:rPr>
        <w:t xml:space="preserve">Юридический адрес: </w:t>
      </w:r>
      <w:r w:rsidR="00221EE1" w:rsidRPr="00AE0691">
        <w:rPr>
          <w:rFonts w:ascii="Times New Roman" w:hAnsi="Times New Roman" w:cs="Times New Roman"/>
          <w:sz w:val="32"/>
          <w:szCs w:val="32"/>
        </w:rPr>
        <w:t>347070 , Ростовская обл., Тацинский р-он,</w:t>
      </w:r>
    </w:p>
    <w:p w:rsidR="004A57D3" w:rsidRPr="00AE0691" w:rsidRDefault="00221EE1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sz w:val="32"/>
          <w:szCs w:val="32"/>
        </w:rPr>
        <w:t xml:space="preserve"> п. </w:t>
      </w:r>
      <w:proofErr w:type="spellStart"/>
      <w:r w:rsidRPr="00AE0691">
        <w:rPr>
          <w:rFonts w:ascii="Times New Roman" w:hAnsi="Times New Roman" w:cs="Times New Roman"/>
          <w:sz w:val="32"/>
          <w:szCs w:val="32"/>
        </w:rPr>
        <w:t>Углегорский</w:t>
      </w:r>
      <w:proofErr w:type="spellEnd"/>
      <w:r w:rsidRPr="00AE0691">
        <w:rPr>
          <w:rFonts w:ascii="Times New Roman" w:hAnsi="Times New Roman" w:cs="Times New Roman"/>
          <w:sz w:val="32"/>
          <w:szCs w:val="32"/>
        </w:rPr>
        <w:t>, пер. Октябрьский, 8.</w:t>
      </w:r>
    </w:p>
    <w:p w:rsidR="003126C3" w:rsidRPr="00AE0691" w:rsidRDefault="004A57D3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sz w:val="32"/>
          <w:szCs w:val="32"/>
        </w:rPr>
        <w:t xml:space="preserve">Фактический адрес: </w:t>
      </w:r>
      <w:r w:rsidR="00221EE1" w:rsidRPr="00AE0691">
        <w:rPr>
          <w:rFonts w:ascii="Times New Roman" w:hAnsi="Times New Roman" w:cs="Times New Roman"/>
          <w:sz w:val="32"/>
          <w:szCs w:val="32"/>
        </w:rPr>
        <w:t xml:space="preserve">347070 , Ростовская обл., Тацинский р-он, </w:t>
      </w:r>
    </w:p>
    <w:p w:rsidR="004A57D3" w:rsidRPr="00AE0691" w:rsidRDefault="00221EE1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AE0691">
        <w:rPr>
          <w:rFonts w:ascii="Times New Roman" w:hAnsi="Times New Roman" w:cs="Times New Roman"/>
          <w:sz w:val="32"/>
          <w:szCs w:val="32"/>
        </w:rPr>
        <w:t>Углегорский</w:t>
      </w:r>
      <w:proofErr w:type="spellEnd"/>
      <w:r w:rsidRPr="00AE0691">
        <w:rPr>
          <w:rFonts w:ascii="Times New Roman" w:hAnsi="Times New Roman" w:cs="Times New Roman"/>
          <w:sz w:val="32"/>
          <w:szCs w:val="32"/>
        </w:rPr>
        <w:t>, пер. Октябрьский, 8.</w:t>
      </w:r>
    </w:p>
    <w:p w:rsidR="004A57D3" w:rsidRPr="00AE0691" w:rsidRDefault="004A57D3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sz w:val="32"/>
          <w:szCs w:val="32"/>
        </w:rPr>
        <w:t xml:space="preserve">Фактическая наполняемость: </w:t>
      </w:r>
      <w:r w:rsidR="003126C3" w:rsidRPr="00AE0691">
        <w:rPr>
          <w:rFonts w:ascii="Times New Roman" w:hAnsi="Times New Roman" w:cs="Times New Roman"/>
          <w:sz w:val="32"/>
          <w:szCs w:val="32"/>
        </w:rPr>
        <w:t>25 человек</w:t>
      </w:r>
    </w:p>
    <w:p w:rsidR="004A57D3" w:rsidRPr="00AE0691" w:rsidRDefault="004A57D3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sz w:val="32"/>
          <w:szCs w:val="32"/>
          <w:lang w:eastAsia="ru-RU"/>
        </w:rPr>
        <w:t>пр</w:t>
      </w:r>
      <w:r w:rsidR="003126C3" w:rsidRPr="00AE0691">
        <w:rPr>
          <w:rFonts w:ascii="Times New Roman" w:hAnsi="Times New Roman" w:cs="Times New Roman"/>
          <w:sz w:val="32"/>
          <w:szCs w:val="32"/>
          <w:lang w:eastAsia="ru-RU"/>
        </w:rPr>
        <w:t>едельная наполняемость групп 25</w:t>
      </w:r>
      <w:r w:rsidRPr="00AE0691">
        <w:rPr>
          <w:rFonts w:ascii="Times New Roman" w:hAnsi="Times New Roman" w:cs="Times New Roman"/>
          <w:sz w:val="32"/>
          <w:szCs w:val="32"/>
          <w:lang w:eastAsia="ru-RU"/>
        </w:rPr>
        <w:t>человек</w:t>
      </w:r>
    </w:p>
    <w:p w:rsidR="004A57D3" w:rsidRPr="00AE0691" w:rsidRDefault="004A57D3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AE0691">
        <w:rPr>
          <w:rFonts w:ascii="Times New Roman" w:hAnsi="Times New Roman" w:cs="Times New Roman"/>
          <w:sz w:val="32"/>
          <w:szCs w:val="32"/>
          <w:lang w:eastAsia="ru-RU"/>
        </w:rPr>
        <w:t xml:space="preserve">продолжительность пребывания детей в группе: </w:t>
      </w:r>
      <w:r w:rsidR="003126C3" w:rsidRPr="00AE0691">
        <w:rPr>
          <w:rFonts w:ascii="Times New Roman" w:hAnsi="Times New Roman" w:cs="Times New Roman"/>
          <w:sz w:val="32"/>
          <w:szCs w:val="32"/>
          <w:lang w:eastAsia="ru-RU"/>
        </w:rPr>
        <w:t>10</w:t>
      </w:r>
      <w:r w:rsidRPr="00AE0691">
        <w:rPr>
          <w:rFonts w:ascii="Times New Roman" w:hAnsi="Times New Roman" w:cs="Times New Roman"/>
          <w:sz w:val="32"/>
          <w:szCs w:val="32"/>
          <w:lang w:eastAsia="ru-RU"/>
        </w:rPr>
        <w:t xml:space="preserve"> часов</w:t>
      </w:r>
    </w:p>
    <w:p w:rsidR="004A57D3" w:rsidRPr="00AE0691" w:rsidRDefault="004A57D3" w:rsidP="004A57D3">
      <w:pPr>
        <w:pStyle w:val="af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sz w:val="32"/>
          <w:szCs w:val="32"/>
          <w:lang w:eastAsia="ru-RU"/>
        </w:rPr>
        <w:t xml:space="preserve"> режим работы МБДОУ:  </w:t>
      </w:r>
      <w:r w:rsidR="003126C3" w:rsidRPr="00AE0691">
        <w:rPr>
          <w:rFonts w:ascii="Times New Roman" w:hAnsi="Times New Roman" w:cs="Times New Roman"/>
          <w:sz w:val="32"/>
          <w:szCs w:val="32"/>
          <w:lang w:eastAsia="ru-RU"/>
        </w:rPr>
        <w:t>7.30</w:t>
      </w:r>
      <w:r w:rsidR="00221EE1" w:rsidRPr="00AE0691">
        <w:rPr>
          <w:rFonts w:ascii="Times New Roman" w:hAnsi="Times New Roman" w:cs="Times New Roman"/>
          <w:sz w:val="32"/>
          <w:szCs w:val="32"/>
          <w:lang w:eastAsia="ru-RU"/>
        </w:rPr>
        <w:t xml:space="preserve"> -17</w:t>
      </w:r>
      <w:r w:rsidRPr="00AE0691">
        <w:rPr>
          <w:rFonts w:ascii="Times New Roman" w:hAnsi="Times New Roman" w:cs="Times New Roman"/>
          <w:sz w:val="32"/>
          <w:szCs w:val="32"/>
          <w:lang w:eastAsia="ru-RU"/>
        </w:rPr>
        <w:t>.30</w:t>
      </w:r>
    </w:p>
    <w:p w:rsidR="004A57D3" w:rsidRPr="00AE0691" w:rsidRDefault="004A57D3" w:rsidP="004A57D3">
      <w:pPr>
        <w:pStyle w:val="af7"/>
        <w:spacing w:line="360" w:lineRule="auto"/>
        <w:rPr>
          <w:sz w:val="32"/>
          <w:szCs w:val="32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E72FE0" w:rsidRDefault="00E72FE0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8C6E13" w:rsidRDefault="008C6E13" w:rsidP="004A57D3">
      <w:pPr>
        <w:pStyle w:val="af7"/>
        <w:spacing w:line="360" w:lineRule="auto"/>
        <w:rPr>
          <w:sz w:val="28"/>
          <w:szCs w:val="28"/>
          <w:u w:val="single"/>
        </w:rPr>
      </w:pPr>
    </w:p>
    <w:p w:rsidR="004A57D3" w:rsidRPr="00AE0691" w:rsidRDefault="00B92889" w:rsidP="00B92889">
      <w:pPr>
        <w:pStyle w:val="ac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AE06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</w:t>
      </w:r>
      <w:r w:rsidRPr="00AE069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E069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A57D3" w:rsidRPr="00AE069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4A57D3" w:rsidRPr="00AE0691" w:rsidRDefault="00C56F76" w:rsidP="008C6E13">
      <w:pPr>
        <w:pStyle w:val="af5"/>
        <w:suppressAutoHyphens/>
        <w:ind w:left="284"/>
        <w:jc w:val="both"/>
        <w:rPr>
          <w:b/>
          <w:i/>
          <w:sz w:val="32"/>
          <w:szCs w:val="32"/>
        </w:rPr>
      </w:pPr>
      <w:r w:rsidRPr="00AE0691">
        <w:rPr>
          <w:color w:val="333333"/>
          <w:sz w:val="32"/>
          <w:szCs w:val="32"/>
        </w:rPr>
        <w:t>Рабочая Программа</w:t>
      </w:r>
      <w:r w:rsidR="004A57D3" w:rsidRPr="00AE0691">
        <w:rPr>
          <w:color w:val="333333"/>
          <w:sz w:val="32"/>
          <w:szCs w:val="32"/>
        </w:rPr>
        <w:t xml:space="preserve"> разработана </w:t>
      </w:r>
      <w:r w:rsidR="003126C3" w:rsidRPr="00AE0691">
        <w:rPr>
          <w:color w:val="333333"/>
          <w:sz w:val="32"/>
          <w:szCs w:val="32"/>
        </w:rPr>
        <w:t xml:space="preserve"> в соответствии  со следующими </w:t>
      </w:r>
      <w:r w:rsidR="004A57D3" w:rsidRPr="00AE0691">
        <w:rPr>
          <w:color w:val="333333"/>
          <w:sz w:val="32"/>
          <w:szCs w:val="32"/>
        </w:rPr>
        <w:t>нормативно – правовыми документами, регламентирующими</w:t>
      </w:r>
      <w:r w:rsidR="00221EE1" w:rsidRPr="00AE0691">
        <w:rPr>
          <w:color w:val="333333"/>
          <w:sz w:val="32"/>
          <w:szCs w:val="32"/>
        </w:rPr>
        <w:t xml:space="preserve"> деятельность МБДОУ </w:t>
      </w:r>
      <w:proofErr w:type="spellStart"/>
      <w:r w:rsidR="00221EE1" w:rsidRPr="00AE0691">
        <w:rPr>
          <w:color w:val="333333"/>
          <w:sz w:val="32"/>
          <w:szCs w:val="32"/>
        </w:rPr>
        <w:t>Углегорский</w:t>
      </w:r>
      <w:proofErr w:type="spellEnd"/>
      <w:r w:rsidR="00221EE1" w:rsidRPr="00AE0691">
        <w:rPr>
          <w:color w:val="333333"/>
          <w:sz w:val="32"/>
          <w:szCs w:val="32"/>
        </w:rPr>
        <w:t xml:space="preserve"> д/с «Вишенка»</w:t>
      </w:r>
      <w:r w:rsidR="004A57D3" w:rsidRPr="00AE0691">
        <w:rPr>
          <w:color w:val="333333"/>
          <w:sz w:val="32"/>
          <w:szCs w:val="32"/>
        </w:rPr>
        <w:t>:</w:t>
      </w:r>
    </w:p>
    <w:p w:rsidR="004A57D3" w:rsidRPr="00AE0691" w:rsidRDefault="008C6E13" w:rsidP="00B235F1">
      <w:pPr>
        <w:tabs>
          <w:tab w:val="left" w:pos="851"/>
        </w:tabs>
        <w:spacing w:before="100" w:beforeAutospacing="1" w:after="100" w:afterAutospacing="1"/>
        <w:ind w:left="851" w:hanging="425"/>
        <w:outlineLvl w:val="0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bCs/>
          <w:kern w:val="36"/>
          <w:sz w:val="32"/>
          <w:szCs w:val="32"/>
          <w:lang w:eastAsia="ru-RU"/>
        </w:rPr>
        <w:t xml:space="preserve">1. </w:t>
      </w:r>
      <w:r w:rsidR="004A57D3" w:rsidRPr="00AE0691">
        <w:rPr>
          <w:rFonts w:ascii="Times New Roman" w:hAnsi="Times New Roman" w:cs="Times New Roman"/>
          <w:bCs/>
          <w:kern w:val="36"/>
          <w:sz w:val="32"/>
          <w:szCs w:val="32"/>
          <w:lang w:eastAsia="ru-RU"/>
        </w:rPr>
        <w:t xml:space="preserve">Федеральный закон Российской Федерации от 29 декабря 2012 г. N 273-ФЗ </w:t>
      </w:r>
      <w:r w:rsidR="004A57D3" w:rsidRPr="00AE0691">
        <w:rPr>
          <w:rFonts w:ascii="Times New Roman" w:hAnsi="Times New Roman" w:cs="Times New Roman"/>
          <w:bCs/>
          <w:sz w:val="32"/>
          <w:szCs w:val="32"/>
          <w:lang w:eastAsia="ru-RU"/>
        </w:rPr>
        <w:t>"Об образовании</w:t>
      </w:r>
      <w:r w:rsidRPr="00AE069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 Российской Федерации"</w:t>
      </w:r>
    </w:p>
    <w:p w:rsidR="004A57D3" w:rsidRPr="00AE0691" w:rsidRDefault="004A57D3" w:rsidP="00B235F1">
      <w:pPr>
        <w:pStyle w:val="msonormalbullet2gif"/>
        <w:tabs>
          <w:tab w:val="left" w:pos="8295"/>
        </w:tabs>
        <w:ind w:left="851" w:hanging="425"/>
        <w:contextualSpacing/>
        <w:rPr>
          <w:bCs/>
          <w:sz w:val="32"/>
          <w:szCs w:val="32"/>
        </w:rPr>
      </w:pPr>
      <w:r w:rsidRPr="00AE0691">
        <w:rPr>
          <w:sz w:val="32"/>
          <w:szCs w:val="32"/>
        </w:rPr>
        <w:t>2.</w:t>
      </w:r>
      <w:r w:rsidRPr="00AE0691">
        <w:rPr>
          <w:bCs/>
          <w:sz w:val="32"/>
          <w:szCs w:val="32"/>
        </w:rPr>
        <w:t>Федеральный государственный образовательный стандарт дошкольного образования" (Приказ Министерства образования и науки РФ</w:t>
      </w:r>
      <w:r w:rsidR="008C6E13" w:rsidRPr="00AE0691">
        <w:rPr>
          <w:bCs/>
          <w:sz w:val="32"/>
          <w:szCs w:val="32"/>
        </w:rPr>
        <w:t xml:space="preserve"> от 17 октября 2013 г. № 1155)</w:t>
      </w:r>
    </w:p>
    <w:p w:rsidR="004A57D3" w:rsidRPr="00AE0691" w:rsidRDefault="004A57D3" w:rsidP="00B235F1">
      <w:pPr>
        <w:pStyle w:val="msonormalbullet2gif"/>
        <w:tabs>
          <w:tab w:val="left" w:pos="8295"/>
        </w:tabs>
        <w:ind w:left="1260"/>
        <w:contextualSpacing/>
        <w:rPr>
          <w:bCs/>
          <w:sz w:val="32"/>
          <w:szCs w:val="32"/>
        </w:rPr>
      </w:pPr>
    </w:p>
    <w:p w:rsidR="004A57D3" w:rsidRPr="00AE0691" w:rsidRDefault="008C6E13" w:rsidP="00B235F1">
      <w:pPr>
        <w:pStyle w:val="msonormalbullet2gif"/>
        <w:tabs>
          <w:tab w:val="left" w:pos="8295"/>
        </w:tabs>
        <w:ind w:left="851" w:hanging="425"/>
        <w:contextualSpacing/>
        <w:rPr>
          <w:sz w:val="32"/>
          <w:szCs w:val="32"/>
        </w:rPr>
      </w:pPr>
      <w:r w:rsidRPr="00AE0691">
        <w:rPr>
          <w:bCs/>
          <w:sz w:val="32"/>
          <w:szCs w:val="32"/>
        </w:rPr>
        <w:t xml:space="preserve">3. </w:t>
      </w:r>
      <w:r w:rsidR="004A57D3" w:rsidRPr="00AE0691">
        <w:rPr>
          <w:sz w:val="32"/>
          <w:szCs w:val="32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="004A57D3" w:rsidRPr="00AE0691">
        <w:rPr>
          <w:bCs/>
          <w:sz w:val="32"/>
          <w:szCs w:val="32"/>
        </w:rPr>
        <w:t xml:space="preserve">Приказ Министерства образования и науки Российской Федерации от 30 августа </w:t>
      </w:r>
      <w:smartTag w:uri="urn:schemas-microsoft-com:office:smarttags" w:element="metricconverter">
        <w:smartTagPr>
          <w:attr w:name="ProductID" w:val="2013 г"/>
        </w:smartTagPr>
        <w:r w:rsidR="004A57D3" w:rsidRPr="00AE0691">
          <w:rPr>
            <w:bCs/>
            <w:sz w:val="32"/>
            <w:szCs w:val="32"/>
          </w:rPr>
          <w:t>2013 г</w:t>
        </w:r>
      </w:smartTag>
      <w:r w:rsidRPr="00AE0691">
        <w:rPr>
          <w:bCs/>
          <w:sz w:val="32"/>
          <w:szCs w:val="32"/>
        </w:rPr>
        <w:t>. № 1014)</w:t>
      </w:r>
    </w:p>
    <w:p w:rsidR="004A57D3" w:rsidRPr="00AE0691" w:rsidRDefault="004A57D3" w:rsidP="00B235F1">
      <w:pPr>
        <w:pStyle w:val="msonormalbullet2gif"/>
        <w:tabs>
          <w:tab w:val="left" w:pos="8295"/>
        </w:tabs>
        <w:ind w:left="851" w:hanging="284"/>
        <w:contextualSpacing/>
        <w:rPr>
          <w:sz w:val="32"/>
          <w:szCs w:val="32"/>
        </w:rPr>
      </w:pPr>
    </w:p>
    <w:p w:rsidR="004A57D3" w:rsidRPr="00AE0691" w:rsidRDefault="004A57D3" w:rsidP="00B235F1">
      <w:pPr>
        <w:pStyle w:val="msonormalbullet2gif"/>
        <w:tabs>
          <w:tab w:val="left" w:pos="8295"/>
        </w:tabs>
        <w:ind w:left="1260" w:hanging="834"/>
        <w:contextualSpacing/>
        <w:rPr>
          <w:sz w:val="32"/>
          <w:szCs w:val="32"/>
        </w:rPr>
      </w:pPr>
      <w:r w:rsidRPr="00AE0691">
        <w:rPr>
          <w:sz w:val="32"/>
          <w:szCs w:val="32"/>
        </w:rPr>
        <w:t xml:space="preserve">4. </w:t>
      </w:r>
      <w:r w:rsidR="008C6E13" w:rsidRPr="00AE0691">
        <w:rPr>
          <w:sz w:val="32"/>
          <w:szCs w:val="32"/>
        </w:rPr>
        <w:t>Конвенция ООН о правах ребёнка</w:t>
      </w:r>
    </w:p>
    <w:p w:rsidR="004A57D3" w:rsidRPr="00AE0691" w:rsidRDefault="004A57D3" w:rsidP="00B235F1">
      <w:pPr>
        <w:pStyle w:val="msonormalbullet2gif"/>
        <w:tabs>
          <w:tab w:val="left" w:pos="8295"/>
        </w:tabs>
        <w:ind w:left="1260" w:hanging="693"/>
        <w:contextualSpacing/>
        <w:rPr>
          <w:sz w:val="32"/>
          <w:szCs w:val="32"/>
        </w:rPr>
      </w:pPr>
    </w:p>
    <w:p w:rsidR="004A57D3" w:rsidRPr="00AE0691" w:rsidRDefault="008C6E13" w:rsidP="00B235F1">
      <w:pPr>
        <w:pStyle w:val="msonormalbullet2gif"/>
        <w:tabs>
          <w:tab w:val="left" w:pos="8295"/>
        </w:tabs>
        <w:ind w:left="1260" w:hanging="834"/>
        <w:contextualSpacing/>
        <w:rPr>
          <w:sz w:val="32"/>
          <w:szCs w:val="32"/>
        </w:rPr>
      </w:pPr>
      <w:r w:rsidRPr="00AE0691">
        <w:rPr>
          <w:sz w:val="32"/>
          <w:szCs w:val="32"/>
        </w:rPr>
        <w:t>5.</w:t>
      </w:r>
      <w:r w:rsidR="004A57D3" w:rsidRPr="00AE0691">
        <w:rPr>
          <w:sz w:val="32"/>
          <w:szCs w:val="32"/>
        </w:rPr>
        <w:t xml:space="preserve"> Конституция Российской </w:t>
      </w:r>
      <w:r w:rsidRPr="00AE0691">
        <w:rPr>
          <w:sz w:val="32"/>
          <w:szCs w:val="32"/>
        </w:rPr>
        <w:t>Федерации</w:t>
      </w:r>
    </w:p>
    <w:p w:rsidR="004A57D3" w:rsidRPr="00AE0691" w:rsidRDefault="004A57D3" w:rsidP="00B235F1">
      <w:pPr>
        <w:pStyle w:val="msonormalbullet2gif"/>
        <w:tabs>
          <w:tab w:val="left" w:pos="8295"/>
        </w:tabs>
        <w:ind w:left="1260"/>
        <w:contextualSpacing/>
        <w:rPr>
          <w:bCs/>
          <w:sz w:val="32"/>
          <w:szCs w:val="32"/>
        </w:rPr>
      </w:pPr>
    </w:p>
    <w:p w:rsidR="004A57D3" w:rsidRPr="00AE0691" w:rsidRDefault="008C6E13" w:rsidP="00B235F1">
      <w:pPr>
        <w:pStyle w:val="msonormalbullet2gif"/>
        <w:tabs>
          <w:tab w:val="left" w:pos="8295"/>
        </w:tabs>
        <w:ind w:left="1260" w:hanging="834"/>
        <w:contextualSpacing/>
        <w:rPr>
          <w:color w:val="000000"/>
          <w:sz w:val="32"/>
          <w:szCs w:val="32"/>
        </w:rPr>
      </w:pPr>
      <w:r w:rsidRPr="00AE0691">
        <w:rPr>
          <w:color w:val="000000"/>
          <w:sz w:val="32"/>
          <w:szCs w:val="32"/>
        </w:rPr>
        <w:t>6.</w:t>
      </w:r>
      <w:r w:rsidR="004A57D3" w:rsidRPr="00AE0691">
        <w:rPr>
          <w:sz w:val="32"/>
          <w:szCs w:val="32"/>
        </w:rPr>
        <w:t>СанПиН 2.4.1.3049-13</w:t>
      </w:r>
    </w:p>
    <w:p w:rsidR="004A57D3" w:rsidRPr="00AE0691" w:rsidRDefault="004A57D3" w:rsidP="00B235F1">
      <w:pPr>
        <w:pStyle w:val="msonormalbullet2gif"/>
        <w:tabs>
          <w:tab w:val="left" w:pos="8295"/>
        </w:tabs>
        <w:ind w:left="1260"/>
        <w:contextualSpacing/>
        <w:rPr>
          <w:color w:val="000000"/>
          <w:sz w:val="32"/>
          <w:szCs w:val="32"/>
        </w:rPr>
      </w:pPr>
    </w:p>
    <w:p w:rsidR="004A57D3" w:rsidRPr="00AE0691" w:rsidRDefault="004A57D3" w:rsidP="00B235F1">
      <w:pPr>
        <w:pStyle w:val="msonormalbullet2gif"/>
        <w:tabs>
          <w:tab w:val="left" w:pos="8295"/>
        </w:tabs>
        <w:ind w:left="851" w:hanging="425"/>
        <w:contextualSpacing/>
        <w:rPr>
          <w:sz w:val="32"/>
          <w:szCs w:val="32"/>
        </w:rPr>
      </w:pPr>
      <w:proofErr w:type="gramStart"/>
      <w:r w:rsidRPr="00AE0691">
        <w:rPr>
          <w:color w:val="000000"/>
          <w:sz w:val="32"/>
          <w:szCs w:val="32"/>
        </w:rPr>
        <w:t>7.</w:t>
      </w:r>
      <w:r w:rsidRPr="00AE0691">
        <w:rPr>
          <w:sz w:val="32"/>
          <w:szCs w:val="32"/>
        </w:rPr>
        <w:t xml:space="preserve">Лицензия на право ведения образовательной деятельности </w:t>
      </w:r>
      <w:r w:rsidR="008C6E13" w:rsidRPr="00AE0691">
        <w:rPr>
          <w:sz w:val="32"/>
          <w:szCs w:val="32"/>
        </w:rPr>
        <w:t xml:space="preserve">                                            </w:t>
      </w:r>
      <w:r w:rsidRPr="00AE0691">
        <w:rPr>
          <w:sz w:val="32"/>
          <w:szCs w:val="32"/>
        </w:rPr>
        <w:t xml:space="preserve">(серия 61, регистрационный № 2448,  № 001491, выдана 28.05.2012 г.) </w:t>
      </w:r>
      <w:proofErr w:type="gramEnd"/>
    </w:p>
    <w:p w:rsidR="004A57D3" w:rsidRPr="00AE0691" w:rsidRDefault="004A57D3" w:rsidP="00B235F1">
      <w:pPr>
        <w:pStyle w:val="msonormalbullet2gif"/>
        <w:tabs>
          <w:tab w:val="left" w:pos="8295"/>
        </w:tabs>
        <w:ind w:left="1260"/>
        <w:contextualSpacing/>
        <w:rPr>
          <w:sz w:val="32"/>
          <w:szCs w:val="32"/>
        </w:rPr>
      </w:pPr>
    </w:p>
    <w:p w:rsidR="004A57D3" w:rsidRPr="00AE0691" w:rsidRDefault="00221EE1" w:rsidP="00B235F1">
      <w:pPr>
        <w:pStyle w:val="msonormalbullet2gif"/>
        <w:tabs>
          <w:tab w:val="left" w:pos="8295"/>
        </w:tabs>
        <w:ind w:left="426"/>
        <w:contextualSpacing/>
        <w:rPr>
          <w:sz w:val="32"/>
          <w:szCs w:val="32"/>
        </w:rPr>
      </w:pPr>
      <w:r w:rsidRPr="00AE0691">
        <w:rPr>
          <w:sz w:val="32"/>
          <w:szCs w:val="32"/>
        </w:rPr>
        <w:t>8.Устав МБДОУ</w:t>
      </w:r>
      <w:r w:rsidRPr="00AE0691">
        <w:rPr>
          <w:color w:val="333333"/>
          <w:sz w:val="32"/>
          <w:szCs w:val="32"/>
        </w:rPr>
        <w:t xml:space="preserve"> </w:t>
      </w:r>
      <w:proofErr w:type="spellStart"/>
      <w:r w:rsidRPr="00AE0691">
        <w:rPr>
          <w:color w:val="333333"/>
          <w:sz w:val="32"/>
          <w:szCs w:val="32"/>
        </w:rPr>
        <w:t>Углегорский</w:t>
      </w:r>
      <w:proofErr w:type="spellEnd"/>
      <w:r w:rsidRPr="00AE0691">
        <w:rPr>
          <w:color w:val="333333"/>
          <w:sz w:val="32"/>
          <w:szCs w:val="32"/>
        </w:rPr>
        <w:t xml:space="preserve"> д/с «Вишенка»:</w:t>
      </w:r>
      <w:proofErr w:type="gramStart"/>
      <w:r w:rsidRPr="00AE0691">
        <w:rPr>
          <w:sz w:val="32"/>
          <w:szCs w:val="32"/>
        </w:rPr>
        <w:t xml:space="preserve"> </w:t>
      </w:r>
      <w:r w:rsidR="004A57D3" w:rsidRPr="00AE0691">
        <w:rPr>
          <w:sz w:val="32"/>
          <w:szCs w:val="32"/>
        </w:rPr>
        <w:t>.</w:t>
      </w:r>
      <w:proofErr w:type="gramEnd"/>
    </w:p>
    <w:p w:rsidR="00237FA8" w:rsidRPr="00AE0691" w:rsidRDefault="004A57D3" w:rsidP="00B235F1">
      <w:pPr>
        <w:pStyle w:val="msonormalbullet2gif"/>
        <w:tabs>
          <w:tab w:val="left" w:pos="8295"/>
        </w:tabs>
        <w:contextualSpacing/>
        <w:rPr>
          <w:sz w:val="32"/>
          <w:szCs w:val="32"/>
        </w:rPr>
      </w:pPr>
      <w:r w:rsidRPr="00AE0691">
        <w:rPr>
          <w:sz w:val="32"/>
          <w:szCs w:val="32"/>
        </w:rPr>
        <w:t xml:space="preserve">     </w:t>
      </w:r>
    </w:p>
    <w:p w:rsidR="00A56CD9" w:rsidRPr="00AE0691" w:rsidRDefault="00237FA8" w:rsidP="00B235F1">
      <w:pPr>
        <w:pStyle w:val="msonormalbullet2gif"/>
        <w:tabs>
          <w:tab w:val="left" w:pos="8295"/>
        </w:tabs>
        <w:contextualSpacing/>
        <w:rPr>
          <w:sz w:val="32"/>
          <w:szCs w:val="32"/>
        </w:rPr>
      </w:pPr>
      <w:r w:rsidRPr="00AE0691">
        <w:rPr>
          <w:sz w:val="32"/>
          <w:szCs w:val="32"/>
        </w:rPr>
        <w:t xml:space="preserve">    </w:t>
      </w:r>
      <w:r w:rsidR="008C6E13" w:rsidRPr="00AE0691">
        <w:rPr>
          <w:sz w:val="32"/>
          <w:szCs w:val="32"/>
        </w:rPr>
        <w:t xml:space="preserve">  </w:t>
      </w:r>
      <w:r w:rsidR="004A57D3" w:rsidRPr="00AE0691">
        <w:rPr>
          <w:sz w:val="32"/>
          <w:szCs w:val="32"/>
        </w:rPr>
        <w:t xml:space="preserve"> 9.Общеобразовательной п</w:t>
      </w:r>
      <w:r w:rsidR="00A56CD9" w:rsidRPr="00AE0691">
        <w:rPr>
          <w:sz w:val="32"/>
          <w:szCs w:val="32"/>
        </w:rPr>
        <w:t>рограммы дошкольного образования</w:t>
      </w:r>
    </w:p>
    <w:p w:rsidR="00237FA8" w:rsidRPr="00AE0691" w:rsidRDefault="00237FA8" w:rsidP="00B235F1">
      <w:pPr>
        <w:pStyle w:val="msonormalbullet2gif"/>
        <w:tabs>
          <w:tab w:val="left" w:pos="9072"/>
        </w:tabs>
        <w:contextualSpacing/>
        <w:rPr>
          <w:sz w:val="32"/>
          <w:szCs w:val="32"/>
        </w:rPr>
      </w:pPr>
      <w:r w:rsidRPr="00AE0691">
        <w:rPr>
          <w:sz w:val="32"/>
          <w:szCs w:val="32"/>
        </w:rPr>
        <w:t xml:space="preserve">     </w:t>
      </w:r>
      <w:r w:rsidR="004A57D3" w:rsidRPr="00AE0691">
        <w:rPr>
          <w:sz w:val="32"/>
          <w:szCs w:val="32"/>
        </w:rPr>
        <w:t xml:space="preserve">« От </w:t>
      </w:r>
      <w:r w:rsidR="00A56CD9" w:rsidRPr="00AE0691">
        <w:rPr>
          <w:sz w:val="32"/>
          <w:szCs w:val="32"/>
        </w:rPr>
        <w:t xml:space="preserve">    </w:t>
      </w:r>
      <w:r w:rsidR="004A57D3" w:rsidRPr="00AE0691">
        <w:rPr>
          <w:sz w:val="32"/>
          <w:szCs w:val="32"/>
        </w:rPr>
        <w:t>рождения до школы»</w:t>
      </w:r>
      <w:r w:rsidR="00A56CD9" w:rsidRPr="00AE0691">
        <w:rPr>
          <w:rStyle w:val="22"/>
          <w:b/>
          <w:bCs/>
          <w:color w:val="000000"/>
          <w:sz w:val="32"/>
          <w:szCs w:val="32"/>
        </w:rPr>
        <w:t xml:space="preserve"> </w:t>
      </w:r>
      <w:r w:rsidR="00A56CD9" w:rsidRPr="00AE0691">
        <w:rPr>
          <w:rStyle w:val="312pt"/>
          <w:b w:val="0"/>
          <w:bCs w:val="0"/>
          <w:color w:val="000000"/>
          <w:sz w:val="32"/>
          <w:szCs w:val="32"/>
        </w:rPr>
        <w:t xml:space="preserve">Под редакцией </w:t>
      </w:r>
      <w:r w:rsidR="00A56CD9" w:rsidRPr="00AE0691">
        <w:rPr>
          <w:rStyle w:val="32"/>
          <w:b w:val="0"/>
          <w:bCs w:val="0"/>
          <w:color w:val="000000"/>
          <w:sz w:val="32"/>
          <w:szCs w:val="32"/>
        </w:rPr>
        <w:t xml:space="preserve">Н. Е. </w:t>
      </w:r>
      <w:proofErr w:type="spellStart"/>
      <w:r w:rsidR="00A56CD9" w:rsidRPr="00AE0691">
        <w:rPr>
          <w:rStyle w:val="32"/>
          <w:b w:val="0"/>
          <w:bCs w:val="0"/>
          <w:color w:val="000000"/>
          <w:sz w:val="32"/>
          <w:szCs w:val="32"/>
        </w:rPr>
        <w:t>Вераксы</w:t>
      </w:r>
      <w:proofErr w:type="spellEnd"/>
      <w:r w:rsidR="00A56CD9" w:rsidRPr="00AE0691">
        <w:rPr>
          <w:rStyle w:val="32"/>
          <w:b w:val="0"/>
          <w:bCs w:val="0"/>
          <w:color w:val="000000"/>
          <w:sz w:val="32"/>
          <w:szCs w:val="32"/>
        </w:rPr>
        <w:t xml:space="preserve">, Т. С. </w:t>
      </w:r>
      <w:r w:rsidRPr="00AE0691">
        <w:rPr>
          <w:rStyle w:val="32"/>
          <w:b w:val="0"/>
          <w:bCs w:val="0"/>
          <w:color w:val="000000"/>
          <w:sz w:val="32"/>
          <w:szCs w:val="32"/>
        </w:rPr>
        <w:t xml:space="preserve">  </w:t>
      </w:r>
      <w:r w:rsidR="008C6E13" w:rsidRPr="00AE0691">
        <w:rPr>
          <w:rStyle w:val="32"/>
          <w:b w:val="0"/>
          <w:bCs w:val="0"/>
          <w:color w:val="000000"/>
          <w:sz w:val="32"/>
          <w:szCs w:val="32"/>
        </w:rPr>
        <w:t xml:space="preserve">          </w:t>
      </w:r>
    </w:p>
    <w:p w:rsidR="008C6E13" w:rsidRPr="00AE0691" w:rsidRDefault="008C6E13" w:rsidP="00B235F1">
      <w:pPr>
        <w:pStyle w:val="msonormalbullet2gif"/>
        <w:tabs>
          <w:tab w:val="left" w:pos="9072"/>
        </w:tabs>
        <w:contextualSpacing/>
        <w:rPr>
          <w:color w:val="000000"/>
          <w:sz w:val="32"/>
          <w:szCs w:val="32"/>
          <w:shd w:val="clear" w:color="auto" w:fill="FFFFFF"/>
        </w:rPr>
      </w:pPr>
      <w:r w:rsidRPr="00AE0691">
        <w:rPr>
          <w:sz w:val="32"/>
          <w:szCs w:val="32"/>
        </w:rPr>
        <w:t xml:space="preserve">        </w:t>
      </w:r>
      <w:r w:rsidRPr="00AE0691">
        <w:rPr>
          <w:rStyle w:val="32"/>
          <w:b w:val="0"/>
          <w:bCs w:val="0"/>
          <w:color w:val="000000"/>
          <w:sz w:val="32"/>
          <w:szCs w:val="32"/>
        </w:rPr>
        <w:t>Комаровой М. А. Васильевой</w:t>
      </w:r>
    </w:p>
    <w:p w:rsidR="008C6E13" w:rsidRPr="00AE0691" w:rsidRDefault="008C6E13" w:rsidP="00B235F1">
      <w:pPr>
        <w:pStyle w:val="msonormalbullet2gif"/>
        <w:tabs>
          <w:tab w:val="left" w:pos="8295"/>
        </w:tabs>
        <w:contextualSpacing/>
        <w:rPr>
          <w:sz w:val="32"/>
          <w:szCs w:val="32"/>
        </w:rPr>
      </w:pPr>
    </w:p>
    <w:p w:rsidR="00BF06AD" w:rsidRPr="00AE0691" w:rsidRDefault="008C6E13" w:rsidP="00B235F1">
      <w:pPr>
        <w:pStyle w:val="msonormalbullet2gif"/>
        <w:tabs>
          <w:tab w:val="left" w:pos="8295"/>
        </w:tabs>
        <w:contextualSpacing/>
        <w:rPr>
          <w:sz w:val="32"/>
          <w:szCs w:val="32"/>
        </w:rPr>
      </w:pPr>
      <w:r w:rsidRPr="00AE0691">
        <w:rPr>
          <w:sz w:val="32"/>
          <w:szCs w:val="32"/>
        </w:rPr>
        <w:t xml:space="preserve">     10.</w:t>
      </w:r>
      <w:r w:rsidR="004A57D3" w:rsidRPr="00AE0691">
        <w:rPr>
          <w:sz w:val="32"/>
          <w:szCs w:val="32"/>
        </w:rPr>
        <w:t>Обр</w:t>
      </w:r>
      <w:r w:rsidR="00221EE1" w:rsidRPr="00AE0691">
        <w:rPr>
          <w:sz w:val="32"/>
          <w:szCs w:val="32"/>
        </w:rPr>
        <w:t xml:space="preserve">азовательной программы МБДОУ </w:t>
      </w:r>
      <w:proofErr w:type="spellStart"/>
      <w:r w:rsidR="00221EE1" w:rsidRPr="00AE0691">
        <w:rPr>
          <w:color w:val="333333"/>
          <w:sz w:val="32"/>
          <w:szCs w:val="32"/>
        </w:rPr>
        <w:t>Углегорский</w:t>
      </w:r>
      <w:proofErr w:type="spellEnd"/>
      <w:r w:rsidR="00221EE1" w:rsidRPr="00AE0691">
        <w:rPr>
          <w:color w:val="333333"/>
          <w:sz w:val="32"/>
          <w:szCs w:val="32"/>
        </w:rPr>
        <w:t xml:space="preserve"> д/с «Вишенка»:</w:t>
      </w:r>
    </w:p>
    <w:p w:rsidR="00237FA8" w:rsidRPr="00AE0691" w:rsidRDefault="00BF06AD" w:rsidP="00B235F1">
      <w:pPr>
        <w:pStyle w:val="msonormalbullet2gif"/>
        <w:tabs>
          <w:tab w:val="left" w:pos="8295"/>
        </w:tabs>
        <w:contextualSpacing/>
        <w:rPr>
          <w:sz w:val="32"/>
          <w:szCs w:val="32"/>
        </w:rPr>
      </w:pPr>
      <w:r w:rsidRPr="00AE0691">
        <w:rPr>
          <w:sz w:val="32"/>
          <w:szCs w:val="32"/>
        </w:rPr>
        <w:t xml:space="preserve">   </w:t>
      </w:r>
      <w:r w:rsidR="004A57D3" w:rsidRPr="00AE0691">
        <w:rPr>
          <w:sz w:val="32"/>
          <w:szCs w:val="32"/>
        </w:rPr>
        <w:t xml:space="preserve">   </w:t>
      </w:r>
    </w:p>
    <w:p w:rsidR="00237FA8" w:rsidRPr="00B235F1" w:rsidRDefault="008C6E13" w:rsidP="00B235F1">
      <w:pPr>
        <w:pStyle w:val="msonormalbullet2gif"/>
        <w:tabs>
          <w:tab w:val="left" w:pos="8295"/>
        </w:tabs>
        <w:contextualSpacing/>
        <w:rPr>
          <w:sz w:val="32"/>
          <w:szCs w:val="32"/>
        </w:rPr>
      </w:pPr>
      <w:r w:rsidRPr="00AE0691">
        <w:rPr>
          <w:sz w:val="32"/>
          <w:szCs w:val="32"/>
        </w:rPr>
        <w:t xml:space="preserve">     </w:t>
      </w:r>
      <w:r w:rsidR="004A57D3" w:rsidRPr="00AE0691">
        <w:rPr>
          <w:sz w:val="32"/>
          <w:szCs w:val="32"/>
        </w:rPr>
        <w:t xml:space="preserve">11. </w:t>
      </w:r>
      <w:r w:rsidR="004A57D3" w:rsidRPr="00AE0691">
        <w:rPr>
          <w:rStyle w:val="11"/>
          <w:rFonts w:eastAsiaTheme="majorEastAsia"/>
          <w:color w:val="000000"/>
          <w:sz w:val="32"/>
          <w:szCs w:val="32"/>
        </w:rPr>
        <w:t>Комарова Т. С. Занятия по изобразительной деятельности в</w:t>
      </w:r>
      <w:r w:rsidR="00BF06AD" w:rsidRPr="00AE0691">
        <w:rPr>
          <w:rStyle w:val="11"/>
          <w:rFonts w:eastAsiaTheme="majorEastAsia"/>
          <w:color w:val="000000"/>
          <w:sz w:val="32"/>
          <w:szCs w:val="32"/>
        </w:rPr>
        <w:t xml:space="preserve"> средней группе детского сада. Планы и  к</w:t>
      </w:r>
      <w:r w:rsidR="004A57D3" w:rsidRPr="00AE0691">
        <w:rPr>
          <w:rStyle w:val="11"/>
          <w:rFonts w:eastAsiaTheme="majorEastAsia"/>
          <w:color w:val="000000"/>
          <w:sz w:val="32"/>
          <w:szCs w:val="32"/>
        </w:rPr>
        <w:t>онспекты занятий.</w:t>
      </w:r>
    </w:p>
    <w:p w:rsidR="004A57D3" w:rsidRPr="00B235F1" w:rsidRDefault="003126C3" w:rsidP="00B235F1">
      <w:pPr>
        <w:pStyle w:val="msonormalbullet2gif"/>
        <w:tabs>
          <w:tab w:val="left" w:pos="8295"/>
        </w:tabs>
        <w:contextualSpacing/>
        <w:jc w:val="center"/>
        <w:rPr>
          <w:b/>
          <w:sz w:val="32"/>
          <w:szCs w:val="32"/>
        </w:rPr>
      </w:pPr>
      <w:r w:rsidRPr="008C6E13">
        <w:rPr>
          <w:b/>
          <w:sz w:val="36"/>
          <w:szCs w:val="36"/>
        </w:rPr>
        <w:lastRenderedPageBreak/>
        <w:t>Цели и задачи п</w:t>
      </w:r>
      <w:r w:rsidR="004A57D3" w:rsidRPr="008C6E13">
        <w:rPr>
          <w:b/>
          <w:sz w:val="36"/>
          <w:szCs w:val="36"/>
        </w:rPr>
        <w:t>рограммы</w:t>
      </w:r>
    </w:p>
    <w:p w:rsidR="00A56CD9" w:rsidRPr="00A56CD9" w:rsidRDefault="00A56CD9" w:rsidP="00A56CD9">
      <w:pPr>
        <w:pStyle w:val="msonormalbullet2gif"/>
        <w:tabs>
          <w:tab w:val="left" w:pos="8295"/>
        </w:tabs>
        <w:ind w:left="786"/>
        <w:contextualSpacing/>
        <w:jc w:val="both"/>
        <w:rPr>
          <w:rStyle w:val="11"/>
          <w:sz w:val="28"/>
          <w:szCs w:val="28"/>
        </w:rPr>
      </w:pPr>
    </w:p>
    <w:p w:rsidR="008C6E13" w:rsidRPr="00B235F1" w:rsidRDefault="00336CB1" w:rsidP="00336CB1">
      <w:pPr>
        <w:pStyle w:val="af7"/>
        <w:spacing w:after="0" w:line="240" w:lineRule="auto"/>
        <w:ind w:right="20"/>
        <w:jc w:val="both"/>
        <w:rPr>
          <w:rStyle w:val="Sylfaen"/>
          <w:rFonts w:ascii="Times New Roman" w:hAnsi="Times New Roman" w:cs="Times New Roman"/>
          <w:b/>
          <w:color w:val="000000"/>
          <w:sz w:val="32"/>
          <w:szCs w:val="32"/>
        </w:rPr>
      </w:pPr>
      <w:r w:rsidRPr="00B235F1">
        <w:rPr>
          <w:rStyle w:val="Sylfaen"/>
          <w:rFonts w:ascii="Times New Roman" w:hAnsi="Times New Roman" w:cs="Times New Roman"/>
          <w:b/>
          <w:color w:val="000000"/>
          <w:sz w:val="32"/>
          <w:szCs w:val="32"/>
        </w:rPr>
        <w:t xml:space="preserve">Цель: </w:t>
      </w:r>
    </w:p>
    <w:p w:rsidR="00B235F1" w:rsidRPr="00B235F1" w:rsidRDefault="00B235F1" w:rsidP="00336CB1">
      <w:pPr>
        <w:pStyle w:val="af7"/>
        <w:spacing w:after="0" w:line="240" w:lineRule="auto"/>
        <w:ind w:right="20"/>
        <w:jc w:val="both"/>
        <w:rPr>
          <w:rStyle w:val="Sylfaen"/>
          <w:rFonts w:ascii="Times New Roman" w:hAnsi="Times New Roman" w:cs="Times New Roman"/>
          <w:color w:val="000000"/>
          <w:sz w:val="32"/>
          <w:szCs w:val="32"/>
        </w:rPr>
      </w:pPr>
    </w:p>
    <w:p w:rsidR="00A56CD9" w:rsidRPr="00B235F1" w:rsidRDefault="00A56CD9" w:rsidP="00336CB1">
      <w:pPr>
        <w:pStyle w:val="af7"/>
        <w:spacing w:after="0" w:line="240" w:lineRule="auto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B235F1">
        <w:rPr>
          <w:rStyle w:val="Sylfaen"/>
          <w:rFonts w:ascii="Times New Roman" w:hAnsi="Times New Roman" w:cs="Times New Roman"/>
          <w:color w:val="000000"/>
          <w:sz w:val="32"/>
          <w:szCs w:val="32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B235F1">
        <w:rPr>
          <w:rStyle w:val="Sylfaen"/>
          <w:rFonts w:ascii="Times New Roman" w:hAnsi="Times New Roman" w:cs="Times New Roman"/>
          <w:color w:val="000000"/>
          <w:sz w:val="32"/>
          <w:szCs w:val="32"/>
        </w:rPr>
        <w:softHyphen/>
        <w:t>сматривании предметов народного и декоративно-прикладного искусст</w:t>
      </w:r>
      <w:r w:rsidRPr="00B235F1">
        <w:rPr>
          <w:rStyle w:val="Sylfaen"/>
          <w:rFonts w:ascii="Times New Roman" w:hAnsi="Times New Roman" w:cs="Times New Roman"/>
          <w:color w:val="000000"/>
          <w:sz w:val="32"/>
          <w:szCs w:val="32"/>
        </w:rPr>
        <w:softHyphen/>
        <w:t>ва, прослушивании произведений музыкального фольклора.</w:t>
      </w:r>
    </w:p>
    <w:p w:rsidR="003D18AE" w:rsidRPr="00B235F1" w:rsidRDefault="003D18AE" w:rsidP="003D18AE">
      <w:pPr>
        <w:pStyle w:val="msonormalbullet2gif"/>
        <w:tabs>
          <w:tab w:val="left" w:pos="8295"/>
        </w:tabs>
        <w:contextualSpacing/>
        <w:jc w:val="both"/>
        <w:rPr>
          <w:rStyle w:val="11"/>
          <w:rFonts w:eastAsiaTheme="majorEastAsia"/>
          <w:b/>
          <w:color w:val="000000"/>
          <w:sz w:val="32"/>
          <w:szCs w:val="32"/>
        </w:rPr>
      </w:pPr>
      <w:r w:rsidRPr="00B235F1">
        <w:rPr>
          <w:rStyle w:val="11"/>
          <w:rFonts w:eastAsiaTheme="majorEastAsia"/>
          <w:b/>
          <w:color w:val="000000"/>
          <w:sz w:val="32"/>
          <w:szCs w:val="32"/>
        </w:rPr>
        <w:t>Задачи:</w:t>
      </w:r>
      <w:r w:rsidR="00BD436A" w:rsidRPr="00B235F1">
        <w:rPr>
          <w:rStyle w:val="11"/>
          <w:rFonts w:eastAsiaTheme="majorEastAsia"/>
          <w:b/>
          <w:color w:val="000000"/>
          <w:sz w:val="32"/>
          <w:szCs w:val="32"/>
        </w:rPr>
        <w:t xml:space="preserve">  </w:t>
      </w:r>
    </w:p>
    <w:p w:rsidR="00BF06AD" w:rsidRPr="00B235F1" w:rsidRDefault="003D18AE" w:rsidP="003D18AE">
      <w:pPr>
        <w:pStyle w:val="msonormalbullet2gif"/>
        <w:numPr>
          <w:ilvl w:val="0"/>
          <w:numId w:val="3"/>
        </w:numPr>
        <w:tabs>
          <w:tab w:val="left" w:pos="8295"/>
        </w:tabs>
        <w:ind w:left="426" w:hanging="284"/>
        <w:contextualSpacing/>
        <w:jc w:val="both"/>
        <w:rPr>
          <w:sz w:val="32"/>
          <w:szCs w:val="32"/>
        </w:rPr>
      </w:pPr>
      <w:r w:rsidRPr="00B235F1">
        <w:rPr>
          <w:rStyle w:val="11"/>
          <w:rFonts w:eastAsiaTheme="majorEastAsia"/>
          <w:color w:val="000000"/>
          <w:sz w:val="32"/>
          <w:szCs w:val="32"/>
        </w:rPr>
        <w:t xml:space="preserve">    </w:t>
      </w:r>
      <w:r w:rsidR="00BF06AD" w:rsidRPr="00B235F1">
        <w:rPr>
          <w:rStyle w:val="11"/>
          <w:rFonts w:eastAsiaTheme="majorEastAsia"/>
          <w:color w:val="000000"/>
          <w:sz w:val="32"/>
          <w:szCs w:val="32"/>
        </w:rPr>
        <w:t>Продолжать закреплять и обогащать представления детей о цветах и оттенках окружающих предметов и объектов природы</w:t>
      </w:r>
      <w:proofErr w:type="gramStart"/>
      <w:r w:rsidR="00F57AB6" w:rsidRPr="00B235F1">
        <w:rPr>
          <w:rStyle w:val="11"/>
          <w:rFonts w:eastAsiaTheme="majorEastAsia"/>
          <w:color w:val="000000"/>
          <w:sz w:val="32"/>
          <w:szCs w:val="32"/>
        </w:rPr>
        <w:t xml:space="preserve"> ,</w:t>
      </w:r>
      <w:proofErr w:type="gramEnd"/>
      <w:r w:rsidR="00BF06AD" w:rsidRPr="00B235F1">
        <w:rPr>
          <w:rStyle w:val="11"/>
          <w:rFonts w:eastAsiaTheme="majorEastAsia"/>
          <w:color w:val="000000"/>
          <w:sz w:val="32"/>
          <w:szCs w:val="32"/>
        </w:rPr>
        <w:t>развивать интерес детей к изобразительной деятельности.</w:t>
      </w:r>
      <w:r w:rsidR="00F57AB6" w:rsidRPr="00B235F1">
        <w:rPr>
          <w:rStyle w:val="11"/>
          <w:rFonts w:eastAsiaTheme="majorEastAsia"/>
          <w:color w:val="000000"/>
          <w:sz w:val="32"/>
          <w:szCs w:val="32"/>
        </w:rPr>
        <w:t xml:space="preserve"> </w:t>
      </w:r>
      <w:r w:rsidR="00BF06AD" w:rsidRPr="00B235F1">
        <w:rPr>
          <w:rStyle w:val="11"/>
          <w:rFonts w:eastAsiaTheme="majorEastAsia"/>
          <w:color w:val="000000"/>
          <w:sz w:val="32"/>
          <w:szCs w:val="32"/>
        </w:rPr>
        <w:t>Вызывать положительный эмоциональный отклик на предложение рисоват</w:t>
      </w:r>
      <w:r w:rsidR="008E6377" w:rsidRPr="00B235F1">
        <w:rPr>
          <w:rStyle w:val="11"/>
          <w:rFonts w:eastAsiaTheme="majorEastAsia"/>
          <w:color w:val="000000"/>
          <w:sz w:val="32"/>
          <w:szCs w:val="32"/>
        </w:rPr>
        <w:t>ь</w:t>
      </w:r>
      <w:r w:rsidR="00BF06AD" w:rsidRPr="00B235F1">
        <w:rPr>
          <w:rStyle w:val="11"/>
          <w:rFonts w:eastAsiaTheme="majorEastAsia"/>
          <w:color w:val="000000"/>
          <w:sz w:val="32"/>
          <w:szCs w:val="32"/>
        </w:rPr>
        <w:t>.</w:t>
      </w:r>
    </w:p>
    <w:p w:rsidR="00BF06AD" w:rsidRPr="00B235F1" w:rsidRDefault="00BF06AD" w:rsidP="003D18AE">
      <w:pPr>
        <w:pStyle w:val="af7"/>
        <w:numPr>
          <w:ilvl w:val="0"/>
          <w:numId w:val="3"/>
        </w:numPr>
        <w:spacing w:line="240" w:lineRule="auto"/>
        <w:ind w:left="142" w:right="20" w:firstLine="0"/>
        <w:rPr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</w:t>
      </w:r>
      <w:r w:rsidR="008E6377" w:rsidRPr="00B235F1">
        <w:rPr>
          <w:rStyle w:val="11"/>
          <w:color w:val="000000"/>
          <w:sz w:val="32"/>
          <w:szCs w:val="32"/>
        </w:rPr>
        <w:t>п</w:t>
      </w:r>
      <w:r w:rsidRPr="00B235F1">
        <w:rPr>
          <w:rStyle w:val="11"/>
          <w:color w:val="000000"/>
          <w:sz w:val="32"/>
          <w:szCs w:val="32"/>
        </w:rPr>
        <w:t>о</w:t>
      </w:r>
      <w:r w:rsidR="00BD436A" w:rsidRPr="00B235F1">
        <w:rPr>
          <w:rStyle w:val="11"/>
          <w:color w:val="000000"/>
          <w:sz w:val="32"/>
          <w:szCs w:val="32"/>
        </w:rPr>
        <w:t>со</w:t>
      </w:r>
      <w:r w:rsidRPr="00B235F1">
        <w:rPr>
          <w:rStyle w:val="11"/>
          <w:color w:val="000000"/>
          <w:sz w:val="32"/>
          <w:szCs w:val="32"/>
        </w:rPr>
        <w:t>бности.</w:t>
      </w:r>
    </w:p>
    <w:p w:rsidR="00F57AB6" w:rsidRPr="00B235F1" w:rsidRDefault="00F57AB6" w:rsidP="003D18AE">
      <w:pPr>
        <w:pStyle w:val="af7"/>
        <w:numPr>
          <w:ilvl w:val="0"/>
          <w:numId w:val="3"/>
        </w:numPr>
        <w:spacing w:line="240" w:lineRule="auto"/>
        <w:ind w:left="142" w:right="20" w:firstLine="0"/>
        <w:rPr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>Развивать желание использовать в рисовании, разнообразные цвета, обращать внимание на многоцветие окружающего мира.</w:t>
      </w:r>
    </w:p>
    <w:p w:rsidR="00F57AB6" w:rsidRPr="00B235F1" w:rsidRDefault="00F57AB6" w:rsidP="003D18AE">
      <w:pPr>
        <w:pStyle w:val="af7"/>
        <w:numPr>
          <w:ilvl w:val="0"/>
          <w:numId w:val="3"/>
        </w:numPr>
        <w:spacing w:line="240" w:lineRule="auto"/>
        <w:ind w:left="142" w:right="20" w:firstLine="0"/>
        <w:rPr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F57AB6" w:rsidRPr="00B235F1" w:rsidRDefault="00F57AB6" w:rsidP="003D18AE">
      <w:pPr>
        <w:pStyle w:val="af7"/>
        <w:numPr>
          <w:ilvl w:val="0"/>
          <w:numId w:val="3"/>
        </w:numPr>
        <w:spacing w:line="240" w:lineRule="auto"/>
        <w:ind w:left="142" w:right="20" w:firstLine="0"/>
        <w:rPr>
          <w:rStyle w:val="11"/>
          <w:color w:val="000000"/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>Формировать умение закрашивать рисунки кистью, карандашом, проводя линии и штрихи только в одном направлении</w:t>
      </w:r>
    </w:p>
    <w:p w:rsidR="00BF06AD" w:rsidRPr="00B235F1" w:rsidRDefault="00BF06AD" w:rsidP="003D18AE">
      <w:pPr>
        <w:pStyle w:val="af7"/>
        <w:numPr>
          <w:ilvl w:val="0"/>
          <w:numId w:val="3"/>
        </w:numPr>
        <w:spacing w:line="240" w:lineRule="auto"/>
        <w:ind w:left="142" w:right="20" w:firstLine="0"/>
        <w:rPr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>Обогащать представления детей об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BF06AD" w:rsidRPr="00B235F1" w:rsidRDefault="00BF06AD" w:rsidP="003D18AE">
      <w:pPr>
        <w:pStyle w:val="af7"/>
        <w:numPr>
          <w:ilvl w:val="0"/>
          <w:numId w:val="3"/>
        </w:numPr>
        <w:spacing w:line="240" w:lineRule="auto"/>
        <w:ind w:left="142" w:right="20" w:firstLine="0"/>
        <w:rPr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>Развивать умение выде</w:t>
      </w:r>
      <w:r w:rsidR="00BD52B7" w:rsidRPr="00B235F1">
        <w:rPr>
          <w:rStyle w:val="11"/>
          <w:color w:val="000000"/>
          <w:sz w:val="32"/>
          <w:szCs w:val="32"/>
        </w:rPr>
        <w:t>лять и использовать средства вы</w:t>
      </w:r>
      <w:r w:rsidRPr="00B235F1">
        <w:rPr>
          <w:rStyle w:val="11"/>
          <w:color w:val="000000"/>
          <w:sz w:val="32"/>
          <w:szCs w:val="32"/>
        </w:rPr>
        <w:t>разительност</w:t>
      </w:r>
      <w:r w:rsidR="00BD52B7" w:rsidRPr="00B235F1">
        <w:rPr>
          <w:rStyle w:val="11"/>
          <w:color w:val="000000"/>
          <w:sz w:val="32"/>
          <w:szCs w:val="32"/>
        </w:rPr>
        <w:t>и в рисовании</w:t>
      </w:r>
      <w:r w:rsidRPr="00B235F1">
        <w:rPr>
          <w:rStyle w:val="11"/>
          <w:color w:val="000000"/>
          <w:sz w:val="32"/>
          <w:szCs w:val="32"/>
        </w:rPr>
        <w:t>.</w:t>
      </w:r>
    </w:p>
    <w:p w:rsidR="00BF06AD" w:rsidRPr="00B235F1" w:rsidRDefault="00BF06AD" w:rsidP="003D18AE">
      <w:pPr>
        <w:pStyle w:val="af7"/>
        <w:numPr>
          <w:ilvl w:val="0"/>
          <w:numId w:val="3"/>
        </w:numPr>
        <w:spacing w:line="240" w:lineRule="auto"/>
        <w:ind w:left="142" w:right="20" w:firstLine="0"/>
        <w:rPr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</w:t>
      </w:r>
    </w:p>
    <w:p w:rsidR="00BF06AD" w:rsidRPr="00B235F1" w:rsidRDefault="00BF06AD" w:rsidP="003D18AE">
      <w:pPr>
        <w:pStyle w:val="af7"/>
        <w:numPr>
          <w:ilvl w:val="0"/>
          <w:numId w:val="3"/>
        </w:numPr>
        <w:spacing w:after="275" w:line="240" w:lineRule="auto"/>
        <w:ind w:left="142" w:firstLine="0"/>
        <w:rPr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>Формировать умение проявлять дружелюбие при оценке работ других детей.</w:t>
      </w:r>
    </w:p>
    <w:p w:rsidR="0087205B" w:rsidRPr="00B235F1" w:rsidRDefault="003D18AE" w:rsidP="00B235F1">
      <w:pPr>
        <w:pStyle w:val="msonormalbullet2gif"/>
        <w:tabs>
          <w:tab w:val="left" w:pos="8295"/>
        </w:tabs>
        <w:ind w:left="426"/>
        <w:contextualSpacing/>
        <w:jc w:val="both"/>
        <w:rPr>
          <w:rStyle w:val="11"/>
          <w:rFonts w:eastAsiaTheme="majorEastAsia"/>
          <w:color w:val="000000"/>
          <w:sz w:val="32"/>
          <w:szCs w:val="32"/>
        </w:rPr>
      </w:pPr>
      <w:r w:rsidRPr="00B235F1">
        <w:rPr>
          <w:rStyle w:val="11"/>
          <w:rFonts w:eastAsiaTheme="majorEastAsia"/>
          <w:color w:val="000000"/>
          <w:sz w:val="32"/>
          <w:szCs w:val="32"/>
        </w:rPr>
        <w:t xml:space="preserve">  </w:t>
      </w:r>
      <w:r w:rsidR="00F57AB6" w:rsidRPr="00B235F1">
        <w:rPr>
          <w:rStyle w:val="11"/>
          <w:rFonts w:eastAsiaTheme="majorEastAsia"/>
          <w:color w:val="000000"/>
          <w:sz w:val="32"/>
          <w:szCs w:val="32"/>
        </w:rPr>
        <w:t>Формировать желание взаимодействовать при создании коллективных композиций</w:t>
      </w:r>
    </w:p>
    <w:p w:rsidR="0087205B" w:rsidRPr="00B235F1" w:rsidRDefault="003D18AE" w:rsidP="003D18AE">
      <w:pPr>
        <w:pStyle w:val="msonormalbullet2gif"/>
        <w:numPr>
          <w:ilvl w:val="0"/>
          <w:numId w:val="3"/>
        </w:numPr>
        <w:tabs>
          <w:tab w:val="left" w:pos="8295"/>
        </w:tabs>
        <w:ind w:left="426" w:hanging="284"/>
        <w:contextualSpacing/>
        <w:rPr>
          <w:rStyle w:val="Sylfaen"/>
          <w:rFonts w:ascii="Times New Roman" w:hAnsi="Times New Roman" w:cs="Times New Roman"/>
          <w:sz w:val="32"/>
          <w:szCs w:val="32"/>
        </w:rPr>
      </w:pPr>
      <w:r w:rsidRPr="00B235F1">
        <w:rPr>
          <w:rStyle w:val="Sylfaen"/>
          <w:color w:val="000000"/>
          <w:sz w:val="32"/>
          <w:szCs w:val="32"/>
        </w:rPr>
        <w:t xml:space="preserve"> </w:t>
      </w:r>
      <w:r w:rsidR="0087205B" w:rsidRPr="00B235F1">
        <w:rPr>
          <w:rStyle w:val="Sylfaen"/>
          <w:color w:val="000000"/>
          <w:sz w:val="32"/>
          <w:szCs w:val="32"/>
        </w:rPr>
        <w:t>Продолжать формировать умение созда</w:t>
      </w:r>
      <w:r w:rsidR="0087205B" w:rsidRPr="00B235F1">
        <w:rPr>
          <w:rStyle w:val="Sylfaen"/>
          <w:color w:val="000000"/>
          <w:sz w:val="32"/>
          <w:szCs w:val="32"/>
        </w:rPr>
        <w:softHyphen/>
        <w:t xml:space="preserve">вать декоративные композиции по мотивам дымковских, </w:t>
      </w:r>
      <w:proofErr w:type="spellStart"/>
      <w:r w:rsidR="0087205B" w:rsidRPr="00B235F1">
        <w:rPr>
          <w:rStyle w:val="Sylfaen"/>
          <w:color w:val="000000"/>
          <w:sz w:val="32"/>
          <w:szCs w:val="32"/>
        </w:rPr>
        <w:t>филимоно</w:t>
      </w:r>
      <w:proofErr w:type="gramStart"/>
      <w:r w:rsidR="0087205B" w:rsidRPr="00B235F1">
        <w:rPr>
          <w:rStyle w:val="Sylfaen"/>
          <w:color w:val="000000"/>
          <w:sz w:val="32"/>
          <w:szCs w:val="32"/>
        </w:rPr>
        <w:t>в</w:t>
      </w:r>
      <w:proofErr w:type="spellEnd"/>
      <w:r w:rsidR="0087205B" w:rsidRPr="00B235F1">
        <w:rPr>
          <w:rStyle w:val="Sylfaen"/>
          <w:color w:val="000000"/>
          <w:sz w:val="32"/>
          <w:szCs w:val="32"/>
        </w:rPr>
        <w:t>-</w:t>
      </w:r>
      <w:proofErr w:type="gramEnd"/>
      <w:r w:rsidR="0087205B" w:rsidRPr="00B235F1">
        <w:rPr>
          <w:rStyle w:val="Sylfaen"/>
          <w:color w:val="000000"/>
          <w:sz w:val="32"/>
          <w:szCs w:val="32"/>
        </w:rPr>
        <w:t xml:space="preserve"> </w:t>
      </w:r>
      <w:proofErr w:type="spellStart"/>
      <w:r w:rsidR="0087205B" w:rsidRPr="00B235F1">
        <w:rPr>
          <w:rStyle w:val="Sylfaen"/>
          <w:color w:val="000000"/>
          <w:sz w:val="32"/>
          <w:szCs w:val="32"/>
        </w:rPr>
        <w:t>ских</w:t>
      </w:r>
      <w:proofErr w:type="spellEnd"/>
      <w:r w:rsidR="0087205B" w:rsidRPr="00B235F1">
        <w:rPr>
          <w:rStyle w:val="Sylfaen"/>
          <w:color w:val="000000"/>
          <w:sz w:val="32"/>
          <w:szCs w:val="32"/>
        </w:rPr>
        <w:t xml:space="preserve"> узоров. </w:t>
      </w:r>
    </w:p>
    <w:p w:rsidR="0087205B" w:rsidRPr="00B235F1" w:rsidRDefault="003D18AE" w:rsidP="003D18AE">
      <w:pPr>
        <w:pStyle w:val="af7"/>
        <w:numPr>
          <w:ilvl w:val="0"/>
          <w:numId w:val="3"/>
        </w:numPr>
        <w:spacing w:after="0" w:line="240" w:lineRule="auto"/>
        <w:ind w:left="426" w:right="20" w:hanging="284"/>
        <w:jc w:val="both"/>
        <w:rPr>
          <w:sz w:val="32"/>
          <w:szCs w:val="32"/>
        </w:rPr>
      </w:pPr>
      <w:r w:rsidRPr="00B235F1">
        <w:rPr>
          <w:rStyle w:val="Sylfaen"/>
          <w:color w:val="000000"/>
          <w:sz w:val="32"/>
          <w:szCs w:val="32"/>
        </w:rPr>
        <w:t xml:space="preserve">   </w:t>
      </w:r>
      <w:r w:rsidR="0087205B" w:rsidRPr="00B235F1">
        <w:rPr>
          <w:rStyle w:val="Sylfaen"/>
          <w:color w:val="000000"/>
          <w:sz w:val="32"/>
          <w:szCs w:val="32"/>
        </w:rPr>
        <w:t xml:space="preserve">Использовать дымковские и </w:t>
      </w:r>
      <w:proofErr w:type="spellStart"/>
      <w:r w:rsidR="0087205B" w:rsidRPr="00B235F1">
        <w:rPr>
          <w:rStyle w:val="Sylfaen"/>
          <w:color w:val="000000"/>
          <w:sz w:val="32"/>
          <w:szCs w:val="32"/>
        </w:rPr>
        <w:t>филимоновские</w:t>
      </w:r>
      <w:proofErr w:type="spellEnd"/>
      <w:r w:rsidR="0087205B" w:rsidRPr="00B235F1">
        <w:rPr>
          <w:rStyle w:val="Sylfaen"/>
          <w:color w:val="000000"/>
          <w:sz w:val="32"/>
          <w:szCs w:val="32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="0087205B" w:rsidRPr="00B235F1">
        <w:rPr>
          <w:rStyle w:val="Sylfaen"/>
          <w:color w:val="000000"/>
          <w:sz w:val="32"/>
          <w:szCs w:val="32"/>
        </w:rPr>
        <w:softHyphen/>
        <w:t>зоваться вылепленные детьми игрушки и силуэты игрушек, вырезанные из бумаги).</w:t>
      </w:r>
    </w:p>
    <w:p w:rsidR="0087205B" w:rsidRPr="00B235F1" w:rsidRDefault="003D18AE" w:rsidP="003D18AE">
      <w:pPr>
        <w:pStyle w:val="af7"/>
        <w:numPr>
          <w:ilvl w:val="0"/>
          <w:numId w:val="3"/>
        </w:numPr>
        <w:spacing w:after="0" w:line="240" w:lineRule="auto"/>
        <w:ind w:left="142" w:right="20" w:firstLine="0"/>
        <w:jc w:val="both"/>
        <w:rPr>
          <w:sz w:val="32"/>
          <w:szCs w:val="32"/>
        </w:rPr>
      </w:pPr>
      <w:r w:rsidRPr="00B235F1">
        <w:rPr>
          <w:rStyle w:val="Sylfaen"/>
          <w:color w:val="000000"/>
          <w:sz w:val="32"/>
          <w:szCs w:val="32"/>
        </w:rPr>
        <w:t xml:space="preserve"> </w:t>
      </w:r>
      <w:r w:rsidR="0087205B" w:rsidRPr="00B235F1">
        <w:rPr>
          <w:rStyle w:val="Sylfaen"/>
          <w:color w:val="000000"/>
          <w:sz w:val="32"/>
          <w:szCs w:val="32"/>
        </w:rPr>
        <w:t>Познакомить детей с городецкими изделиями. Учить выделять эле</w:t>
      </w:r>
      <w:r w:rsidR="0087205B" w:rsidRPr="00B235F1">
        <w:rPr>
          <w:rStyle w:val="Sylfaen"/>
          <w:color w:val="000000"/>
          <w:sz w:val="32"/>
          <w:szCs w:val="32"/>
        </w:rPr>
        <w:softHyphen/>
        <w:t>менты городецкой росписи (бутоны, купавки, розаны, листья); видеть и называть цвета, используемые в росписи.</w:t>
      </w:r>
    </w:p>
    <w:p w:rsidR="00BD436A" w:rsidRPr="00B235F1" w:rsidRDefault="00BD436A" w:rsidP="003D18AE">
      <w:pPr>
        <w:pStyle w:val="af7"/>
        <w:widowControl w:val="0"/>
        <w:tabs>
          <w:tab w:val="left" w:pos="674"/>
        </w:tabs>
        <w:spacing w:after="0" w:line="240" w:lineRule="auto"/>
        <w:ind w:left="142" w:right="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D436A" w:rsidRPr="00B235F1" w:rsidRDefault="00BD436A" w:rsidP="0087205B">
      <w:pPr>
        <w:pStyle w:val="af7"/>
        <w:widowControl w:val="0"/>
        <w:tabs>
          <w:tab w:val="left" w:pos="67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57D3" w:rsidRPr="00B235F1" w:rsidRDefault="00F57AB6" w:rsidP="00BD52B7">
      <w:pPr>
        <w:pStyle w:val="af7"/>
        <w:widowControl w:val="0"/>
        <w:tabs>
          <w:tab w:val="left" w:pos="674"/>
        </w:tabs>
        <w:spacing w:after="0" w:line="240" w:lineRule="auto"/>
        <w:ind w:right="20"/>
        <w:jc w:val="both"/>
        <w:rPr>
          <w:rStyle w:val="11"/>
          <w:sz w:val="32"/>
          <w:szCs w:val="32"/>
        </w:rPr>
      </w:pPr>
      <w:r w:rsidRPr="00B235F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57D3" w:rsidRPr="00B235F1">
        <w:rPr>
          <w:rFonts w:ascii="Times New Roman" w:hAnsi="Times New Roman" w:cs="Times New Roman"/>
          <w:sz w:val="32"/>
          <w:szCs w:val="32"/>
          <w:lang w:eastAsia="ru-RU"/>
        </w:rPr>
        <w:t>Реализация программы предусматривает два вида деятельности: совместная деятельность  взрослого с учетом интеграции областей и ребенка  и самостоятельная деятельность детей.</w:t>
      </w:r>
      <w:r w:rsidR="004A57D3" w:rsidRPr="00B235F1">
        <w:rPr>
          <w:rStyle w:val="11"/>
          <w:color w:val="000000"/>
          <w:sz w:val="32"/>
          <w:szCs w:val="32"/>
        </w:rPr>
        <w:t xml:space="preserve"> </w:t>
      </w:r>
    </w:p>
    <w:p w:rsidR="004A57D3" w:rsidRPr="00B235F1" w:rsidRDefault="004A57D3" w:rsidP="00BD52B7">
      <w:pPr>
        <w:pStyle w:val="af7"/>
        <w:widowControl w:val="0"/>
        <w:tabs>
          <w:tab w:val="left" w:pos="674"/>
        </w:tabs>
        <w:spacing w:after="0" w:line="240" w:lineRule="auto"/>
        <w:ind w:left="520" w:right="20"/>
        <w:jc w:val="both"/>
        <w:rPr>
          <w:rStyle w:val="11"/>
          <w:sz w:val="32"/>
          <w:szCs w:val="32"/>
        </w:rPr>
      </w:pPr>
    </w:p>
    <w:p w:rsidR="00F57AB6" w:rsidRPr="00B235F1" w:rsidRDefault="00F57AB6" w:rsidP="00BD52B7">
      <w:pPr>
        <w:pStyle w:val="af7"/>
        <w:spacing w:after="0" w:line="240" w:lineRule="auto"/>
        <w:ind w:right="20"/>
        <w:jc w:val="both"/>
        <w:rPr>
          <w:color w:val="000000"/>
          <w:sz w:val="32"/>
          <w:szCs w:val="32"/>
        </w:rPr>
      </w:pPr>
    </w:p>
    <w:p w:rsidR="004A57D3" w:rsidRPr="00B235F1" w:rsidRDefault="004A57D3" w:rsidP="005B47E3">
      <w:pPr>
        <w:pStyle w:val="af7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235F1">
        <w:rPr>
          <w:rFonts w:ascii="Times New Roman" w:hAnsi="Times New Roman" w:cs="Times New Roman"/>
          <w:color w:val="000000"/>
          <w:sz w:val="32"/>
          <w:szCs w:val="32"/>
        </w:rPr>
        <w:t>Программа составлена с учетом интегративных областей по разделам</w:t>
      </w:r>
      <w:r w:rsidR="005B47E3" w:rsidRPr="00B235F1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5B47E3" w:rsidRPr="00B235F1" w:rsidRDefault="005B47E3" w:rsidP="005B47E3">
      <w:pPr>
        <w:pStyle w:val="52"/>
        <w:keepNext/>
        <w:keepLines/>
        <w:shd w:val="clear" w:color="auto" w:fill="auto"/>
        <w:spacing w:before="0" w:line="240" w:lineRule="auto"/>
        <w:ind w:left="142" w:right="20" w:firstLine="142"/>
        <w:rPr>
          <w:rFonts w:ascii="Times New Roman" w:hAnsi="Times New Roman" w:cs="Times New Roman"/>
          <w:sz w:val="32"/>
          <w:szCs w:val="32"/>
          <w:lang w:val="ru-RU"/>
        </w:rPr>
      </w:pPr>
    </w:p>
    <w:p w:rsidR="00BD436A" w:rsidRPr="00B235F1" w:rsidRDefault="00E72FE0" w:rsidP="00336CB1">
      <w:pPr>
        <w:pStyle w:val="52"/>
        <w:keepNext/>
        <w:keepLines/>
        <w:numPr>
          <w:ilvl w:val="0"/>
          <w:numId w:val="9"/>
        </w:numPr>
        <w:shd w:val="clear" w:color="auto" w:fill="auto"/>
        <w:spacing w:before="0" w:line="240" w:lineRule="auto"/>
        <w:ind w:left="-142" w:right="20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B235F1">
        <w:rPr>
          <w:rFonts w:ascii="Times New Roman" w:hAnsi="Times New Roman" w:cs="Times New Roman"/>
          <w:sz w:val="32"/>
          <w:szCs w:val="32"/>
          <w:lang w:val="ru-RU"/>
        </w:rPr>
        <w:t>Познавательное</w:t>
      </w:r>
      <w:r w:rsidR="00BD436A" w:rsidRPr="00B235F1">
        <w:rPr>
          <w:rFonts w:ascii="Times New Roman" w:hAnsi="Times New Roman" w:cs="Times New Roman"/>
          <w:sz w:val="32"/>
          <w:szCs w:val="32"/>
          <w:lang w:val="ru-RU"/>
        </w:rPr>
        <w:t xml:space="preserve"> развитие</w:t>
      </w:r>
      <w:r w:rsidRPr="00B235F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D436A"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направлено на достижение целей развития у детей познавательных  интересов, интеллектуального развития </w:t>
      </w:r>
      <w:r w:rsidR="0083480E"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детей </w:t>
      </w:r>
      <w:r w:rsidR="00BD436A"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>сенсорное развитие;</w:t>
      </w:r>
    </w:p>
    <w:p w:rsidR="00BD436A" w:rsidRPr="00B235F1" w:rsidRDefault="0083480E" w:rsidP="00336CB1">
      <w:pPr>
        <w:pStyle w:val="52"/>
        <w:keepNext/>
        <w:keepLines/>
        <w:shd w:val="clear" w:color="auto" w:fill="auto"/>
        <w:tabs>
          <w:tab w:val="left" w:pos="0"/>
        </w:tabs>
        <w:spacing w:before="0" w:line="240" w:lineRule="auto"/>
        <w:ind w:left="-142" w:right="20" w:firstLine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bookmark255"/>
      <w:r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>Р</w:t>
      </w:r>
      <w:r w:rsidR="00BD436A"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>азвитие</w:t>
      </w:r>
      <w:r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BD436A"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>познавательно исследовательской и продуктивной (конструктивной) деятельности;</w:t>
      </w:r>
      <w:bookmarkEnd w:id="0"/>
    </w:p>
    <w:p w:rsidR="005B47E3" w:rsidRPr="00B235F1" w:rsidRDefault="005B47E3" w:rsidP="00336CB1">
      <w:pPr>
        <w:pStyle w:val="63"/>
        <w:shd w:val="clear" w:color="auto" w:fill="auto"/>
        <w:spacing w:after="0" w:line="240" w:lineRule="auto"/>
        <w:ind w:left="-142" w:right="20" w:firstLine="284"/>
        <w:rPr>
          <w:rFonts w:ascii="Times New Roman" w:eastAsiaTheme="minorHAnsi" w:hAnsi="Times New Roman" w:cs="Times New Roman"/>
          <w:sz w:val="32"/>
          <w:szCs w:val="32"/>
          <w:lang w:val="ru-RU" w:bidi="ar-SA"/>
        </w:rPr>
      </w:pPr>
    </w:p>
    <w:p w:rsidR="00BD436A" w:rsidRPr="00B235F1" w:rsidRDefault="00BD52B7" w:rsidP="00336CB1">
      <w:pPr>
        <w:pStyle w:val="63"/>
        <w:numPr>
          <w:ilvl w:val="0"/>
          <w:numId w:val="8"/>
        </w:numPr>
        <w:shd w:val="clear" w:color="auto" w:fill="auto"/>
        <w:spacing w:after="0" w:line="240" w:lineRule="auto"/>
        <w:ind w:left="-142" w:right="20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B235F1">
        <w:rPr>
          <w:rFonts w:ascii="Times New Roman" w:hAnsi="Times New Roman" w:cs="Times New Roman"/>
          <w:sz w:val="32"/>
          <w:szCs w:val="32"/>
          <w:lang w:val="ru-RU"/>
        </w:rPr>
        <w:t>Социальн</w:t>
      </w:r>
      <w:proofErr w:type="gramStart"/>
      <w:r w:rsidRPr="00B235F1">
        <w:rPr>
          <w:rFonts w:ascii="Times New Roman" w:hAnsi="Times New Roman" w:cs="Times New Roman"/>
          <w:sz w:val="32"/>
          <w:szCs w:val="32"/>
          <w:lang w:val="ru-RU"/>
        </w:rPr>
        <w:t>о-</w:t>
      </w:r>
      <w:proofErr w:type="gramEnd"/>
      <w:r w:rsidRPr="00B235F1">
        <w:rPr>
          <w:rFonts w:ascii="Times New Roman" w:hAnsi="Times New Roman" w:cs="Times New Roman"/>
          <w:sz w:val="32"/>
          <w:szCs w:val="32"/>
          <w:lang w:val="ru-RU"/>
        </w:rPr>
        <w:t xml:space="preserve"> коммуникативное</w:t>
      </w:r>
      <w:r w:rsidR="00BD436A" w:rsidRPr="00B235F1">
        <w:rPr>
          <w:rFonts w:ascii="Times New Roman" w:hAnsi="Times New Roman" w:cs="Times New Roman"/>
          <w:sz w:val="32"/>
          <w:szCs w:val="32"/>
          <w:lang w:val="ru-RU"/>
        </w:rPr>
        <w:t xml:space="preserve"> развитие</w:t>
      </w:r>
      <w:r w:rsidR="00BD436A" w:rsidRPr="00B235F1">
        <w:rPr>
          <w:rStyle w:val="62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направлено на достижение целей овладения конструктивными способами и средствами взаимодействия с окружающими людьми</w:t>
      </w:r>
      <w:r w:rsidR="005B47E3" w:rsidRPr="00B235F1">
        <w:rPr>
          <w:rStyle w:val="62"/>
          <w:rFonts w:ascii="Times New Roman" w:hAnsi="Times New Roman" w:cs="Times New Roman"/>
          <w:color w:val="000000"/>
          <w:sz w:val="32"/>
          <w:szCs w:val="32"/>
          <w:lang w:val="ru-RU"/>
        </w:rPr>
        <w:t>:</w:t>
      </w:r>
      <w:r w:rsidR="00BD436A" w:rsidRPr="00B235F1">
        <w:rPr>
          <w:rStyle w:val="62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развитие свободного общения со взрослыми и детьми;</w:t>
      </w:r>
      <w:r w:rsidR="005B47E3" w:rsidRPr="00B235F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D436A" w:rsidRPr="00B235F1">
        <w:rPr>
          <w:rStyle w:val="62"/>
          <w:rFonts w:ascii="Times New Roman" w:hAnsi="Times New Roman" w:cs="Times New Roman"/>
          <w:color w:val="000000"/>
          <w:sz w:val="32"/>
          <w:szCs w:val="32"/>
          <w:lang w:val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речи— диалогической и монологической форм) в различных формах и видах детской деятельности;</w:t>
      </w:r>
    </w:p>
    <w:p w:rsidR="00237FA8" w:rsidRPr="00B235F1" w:rsidRDefault="00237FA8" w:rsidP="00336CB1">
      <w:pPr>
        <w:pStyle w:val="63"/>
        <w:shd w:val="clear" w:color="auto" w:fill="auto"/>
        <w:spacing w:after="0" w:line="240" w:lineRule="auto"/>
        <w:ind w:left="-142" w:right="20" w:firstLine="284"/>
        <w:rPr>
          <w:rStyle w:val="414pt2"/>
          <w:rFonts w:ascii="Times New Roman" w:hAnsi="Times New Roman" w:cs="Times New Roman"/>
          <w:b w:val="0"/>
          <w:bCs w:val="0"/>
          <w:sz w:val="32"/>
          <w:szCs w:val="32"/>
          <w:lang w:val="ru-RU"/>
        </w:rPr>
      </w:pPr>
    </w:p>
    <w:p w:rsidR="00BD436A" w:rsidRPr="00B235F1" w:rsidRDefault="00BD436A" w:rsidP="00336CB1">
      <w:pPr>
        <w:pStyle w:val="63"/>
        <w:numPr>
          <w:ilvl w:val="0"/>
          <w:numId w:val="8"/>
        </w:numPr>
        <w:shd w:val="clear" w:color="auto" w:fill="auto"/>
        <w:spacing w:after="0" w:line="240" w:lineRule="auto"/>
        <w:ind w:left="-142" w:right="20"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B235F1">
        <w:rPr>
          <w:rStyle w:val="414pt2"/>
          <w:rFonts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Художественно-эстетическое развити</w:t>
      </w:r>
      <w:r w:rsidR="005B47E3" w:rsidRPr="00B235F1">
        <w:rPr>
          <w:rStyle w:val="414pt2"/>
          <w:rFonts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я</w:t>
      </w:r>
      <w:r w:rsidRPr="00B235F1">
        <w:rPr>
          <w:rStyle w:val="62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</w:t>
      </w:r>
      <w:proofErr w:type="gramStart"/>
      <w:r w:rsidRPr="00B235F1">
        <w:rPr>
          <w:rStyle w:val="62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:</w:t>
      </w:r>
      <w:proofErr w:type="gramEnd"/>
    </w:p>
    <w:p w:rsidR="00BD436A" w:rsidRPr="00B235F1" w:rsidRDefault="00BD436A" w:rsidP="00336CB1">
      <w:pPr>
        <w:pStyle w:val="52"/>
        <w:keepNext/>
        <w:keepLines/>
        <w:shd w:val="clear" w:color="auto" w:fill="auto"/>
        <w:tabs>
          <w:tab w:val="left" w:pos="878"/>
        </w:tabs>
        <w:spacing w:before="0" w:line="240" w:lineRule="auto"/>
        <w:ind w:left="-142" w:right="20" w:firstLine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1" w:name="bookmark280"/>
      <w:r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>развитие продуктивной деятельности детей (рисование, лепка, аппликация, художественный труд)</w:t>
      </w:r>
      <w:bookmarkStart w:id="2" w:name="bookmark281"/>
      <w:bookmarkEnd w:id="1"/>
      <w:r w:rsidR="005B47E3"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</w:t>
      </w:r>
      <w:r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>развитие детского творчества;</w:t>
      </w:r>
      <w:bookmarkEnd w:id="2"/>
      <w:r w:rsidR="005B47E3" w:rsidRPr="00B235F1">
        <w:rPr>
          <w:rStyle w:val="51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</w:t>
      </w:r>
      <w:r w:rsidRPr="00B235F1">
        <w:rPr>
          <w:rStyle w:val="62"/>
          <w:rFonts w:ascii="Times New Roman" w:hAnsi="Times New Roman" w:cs="Times New Roman"/>
          <w:color w:val="000000"/>
          <w:sz w:val="32"/>
          <w:szCs w:val="32"/>
          <w:lang w:val="ru-RU"/>
        </w:rPr>
        <w:t>приобщение к изобразительному искусству».</w:t>
      </w:r>
    </w:p>
    <w:p w:rsidR="00C7379D" w:rsidRPr="00B235F1" w:rsidRDefault="00C7379D" w:rsidP="00336CB1">
      <w:pPr>
        <w:pStyle w:val="161"/>
        <w:numPr>
          <w:ilvl w:val="0"/>
          <w:numId w:val="10"/>
        </w:numPr>
        <w:shd w:val="clear" w:color="auto" w:fill="auto"/>
        <w:spacing w:before="0" w:after="360" w:line="240" w:lineRule="auto"/>
        <w:ind w:left="-142" w:right="20" w:firstLine="284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    Физическое развитие включает приобретение опыта в следующих ви</w:t>
      </w:r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softHyphen/>
        <w:t>дах деятельности детей: двигательной, в том числе связанной с выполнени</w:t>
      </w:r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softHyphen/>
        <w:t xml:space="preserve">ем упражнений, направленных на развитие таких физических качеств, как координация и гибкость; </w:t>
      </w:r>
      <w:proofErr w:type="gramStart"/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t>способствующих правильному формированию опорно-двигательной системы организма, развитию равновесия, коорди</w:t>
      </w:r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softHyphen/>
        <w:t>нации движения, крупной и мелкой моторики обеих рук, а также с правиль</w:t>
      </w:r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softHyphen/>
        <w:t>ным, не наносящим ущерба организму, выполнением основных движений (ходьба, бег, мягкие прыжки, повороты в обе стороны), формирование на</w:t>
      </w:r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softHyphen/>
        <w:t xml:space="preserve">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t>саморегуляции</w:t>
      </w:r>
      <w:proofErr w:type="spellEnd"/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двигательной сфере;</w:t>
      </w:r>
      <w:proofErr w:type="gramEnd"/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становление ценностей здорового образа жизни, ов</w:t>
      </w:r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softHyphen/>
        <w:t>ладение его элементарными нормами и правилами (в питании, двигатель</w:t>
      </w:r>
      <w:r w:rsidRPr="00B235F1">
        <w:rPr>
          <w:rStyle w:val="162"/>
          <w:rFonts w:ascii="Times New Roman" w:hAnsi="Times New Roman" w:cs="Times New Roman"/>
          <w:color w:val="000000"/>
          <w:sz w:val="32"/>
          <w:szCs w:val="32"/>
          <w:lang w:val="ru-RU"/>
        </w:rPr>
        <w:softHyphen/>
        <w:t>ном режиме, закаливании, при формировании полезных привычек и др.)».</w:t>
      </w:r>
    </w:p>
    <w:p w:rsidR="00237FA8" w:rsidRPr="00B235F1" w:rsidRDefault="00237FA8" w:rsidP="00336CB1">
      <w:pPr>
        <w:pStyle w:val="af7"/>
        <w:widowControl w:val="0"/>
        <w:spacing w:after="0" w:line="274" w:lineRule="exact"/>
        <w:ind w:left="-142" w:right="20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C7379D" w:rsidRPr="00B235F1" w:rsidRDefault="00C7379D" w:rsidP="00C7379D">
      <w:pPr>
        <w:pStyle w:val="af7"/>
        <w:widowControl w:val="0"/>
        <w:tabs>
          <w:tab w:val="left" w:pos="674"/>
        </w:tabs>
        <w:spacing w:after="0" w:line="274" w:lineRule="exact"/>
        <w:ind w:left="284" w:right="20" w:hanging="42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B47E3" w:rsidRPr="00B235F1" w:rsidRDefault="004A57D3" w:rsidP="00C7379D">
      <w:pPr>
        <w:pStyle w:val="af7"/>
        <w:widowControl w:val="0"/>
        <w:tabs>
          <w:tab w:val="left" w:pos="674"/>
        </w:tabs>
        <w:spacing w:after="0" w:line="274" w:lineRule="exact"/>
        <w:ind w:left="284" w:right="20" w:hanging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235F1">
        <w:rPr>
          <w:rFonts w:ascii="Times New Roman" w:hAnsi="Times New Roman" w:cs="Times New Roman"/>
          <w:sz w:val="32"/>
          <w:szCs w:val="32"/>
          <w:lang w:eastAsia="ru-RU"/>
        </w:rPr>
        <w:t xml:space="preserve">Условия </w:t>
      </w:r>
      <w:r w:rsidR="008C6E13" w:rsidRPr="00B235F1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B235F1">
        <w:rPr>
          <w:rFonts w:ascii="Times New Roman" w:hAnsi="Times New Roman" w:cs="Times New Roman"/>
          <w:sz w:val="32"/>
          <w:szCs w:val="32"/>
          <w:lang w:eastAsia="ru-RU"/>
        </w:rPr>
        <w:t>дидактические игры, пальчиковые)</w:t>
      </w:r>
    </w:p>
    <w:p w:rsidR="00821F4C" w:rsidRPr="00B235F1" w:rsidRDefault="00821F4C" w:rsidP="00C7379D">
      <w:pPr>
        <w:pStyle w:val="af7"/>
        <w:widowControl w:val="0"/>
        <w:tabs>
          <w:tab w:val="left" w:pos="674"/>
        </w:tabs>
        <w:spacing w:after="0" w:line="274" w:lineRule="exact"/>
        <w:ind w:left="284" w:right="20" w:hanging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B47E3" w:rsidRPr="00B235F1" w:rsidRDefault="00CD2350" w:rsidP="00C7379D">
      <w:pPr>
        <w:pStyle w:val="af7"/>
        <w:widowControl w:val="0"/>
        <w:tabs>
          <w:tab w:val="left" w:pos="674"/>
        </w:tabs>
        <w:spacing w:after="0" w:line="274" w:lineRule="exact"/>
        <w:ind w:left="284" w:right="20" w:hanging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235F1">
        <w:rPr>
          <w:rFonts w:ascii="Times New Roman" w:hAnsi="Times New Roman" w:cs="Times New Roman"/>
          <w:sz w:val="32"/>
          <w:szCs w:val="32"/>
          <w:lang w:eastAsia="ru-RU"/>
        </w:rPr>
        <w:t>Пальчиковая гимнастика</w:t>
      </w:r>
      <w:proofErr w:type="gramStart"/>
      <w:r w:rsidRPr="00B235F1">
        <w:rPr>
          <w:rFonts w:ascii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B235F1">
        <w:rPr>
          <w:rFonts w:ascii="Times New Roman" w:hAnsi="Times New Roman" w:cs="Times New Roman"/>
          <w:sz w:val="32"/>
          <w:szCs w:val="32"/>
          <w:lang w:eastAsia="ru-RU"/>
        </w:rPr>
        <w:t xml:space="preserve"> «Сидит белка на тележке», «Клён», « Кораблик»,    </w:t>
      </w:r>
    </w:p>
    <w:p w:rsidR="00E30BB5" w:rsidRPr="00B235F1" w:rsidRDefault="00CD2350" w:rsidP="00C7379D">
      <w:pPr>
        <w:pStyle w:val="af7"/>
        <w:widowControl w:val="0"/>
        <w:tabs>
          <w:tab w:val="left" w:pos="674"/>
        </w:tabs>
        <w:spacing w:after="0" w:line="274" w:lineRule="exact"/>
        <w:ind w:left="284" w:right="20" w:hanging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235F1">
        <w:rPr>
          <w:rFonts w:ascii="Times New Roman" w:hAnsi="Times New Roman" w:cs="Times New Roman"/>
          <w:sz w:val="32"/>
          <w:szCs w:val="32"/>
          <w:lang w:eastAsia="ru-RU"/>
        </w:rPr>
        <w:t>«Торт», « Зайчик», «Апельсин», «Улитка», «Горох»,</w:t>
      </w:r>
      <w:r w:rsidR="00E30BB5" w:rsidRPr="00B235F1">
        <w:rPr>
          <w:rFonts w:ascii="Times New Roman" w:hAnsi="Times New Roman" w:cs="Times New Roman"/>
          <w:sz w:val="32"/>
          <w:szCs w:val="32"/>
          <w:lang w:eastAsia="ru-RU"/>
        </w:rPr>
        <w:t xml:space="preserve"> «Зима» «</w:t>
      </w:r>
      <w:proofErr w:type="gramStart"/>
      <w:r w:rsidR="00E30BB5" w:rsidRPr="00B235F1">
        <w:rPr>
          <w:rFonts w:ascii="Times New Roman" w:hAnsi="Times New Roman" w:cs="Times New Roman"/>
          <w:sz w:val="32"/>
          <w:szCs w:val="32"/>
          <w:lang w:eastAsia="ru-RU"/>
        </w:rPr>
        <w:t>Жили</w:t>
      </w:r>
      <w:proofErr w:type="gramEnd"/>
      <w:r w:rsidR="00E30BB5" w:rsidRPr="00B235F1">
        <w:rPr>
          <w:rFonts w:ascii="Times New Roman" w:hAnsi="Times New Roman" w:cs="Times New Roman"/>
          <w:sz w:val="32"/>
          <w:szCs w:val="32"/>
          <w:lang w:eastAsia="ru-RU"/>
        </w:rPr>
        <w:t xml:space="preserve"> были в домике», «Замок», «  Капуста».</w:t>
      </w:r>
    </w:p>
    <w:p w:rsidR="00E30BB5" w:rsidRPr="00B235F1" w:rsidRDefault="00E30BB5" w:rsidP="00C7379D">
      <w:pPr>
        <w:pStyle w:val="af7"/>
        <w:widowControl w:val="0"/>
        <w:tabs>
          <w:tab w:val="left" w:pos="674"/>
        </w:tabs>
        <w:spacing w:after="0" w:line="274" w:lineRule="exact"/>
        <w:ind w:right="20" w:hanging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0BB5" w:rsidRPr="00B235F1" w:rsidRDefault="00E30BB5" w:rsidP="00C7379D">
      <w:pPr>
        <w:pStyle w:val="af7"/>
        <w:widowControl w:val="0"/>
        <w:tabs>
          <w:tab w:val="left" w:pos="674"/>
        </w:tabs>
        <w:spacing w:after="0" w:line="274" w:lineRule="exact"/>
        <w:ind w:right="20" w:hanging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30BB5" w:rsidRPr="00B235F1" w:rsidRDefault="00E30BB5" w:rsidP="00BF06AD">
      <w:pPr>
        <w:pStyle w:val="af7"/>
        <w:widowControl w:val="0"/>
        <w:tabs>
          <w:tab w:val="left" w:pos="674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235F1">
        <w:rPr>
          <w:rFonts w:ascii="Times New Roman" w:hAnsi="Times New Roman" w:cs="Times New Roman"/>
          <w:sz w:val="32"/>
          <w:szCs w:val="32"/>
          <w:lang w:eastAsia="ru-RU"/>
        </w:rPr>
        <w:t>Дидактические игры:</w:t>
      </w:r>
    </w:p>
    <w:p w:rsidR="003D1ECC" w:rsidRPr="00B235F1" w:rsidRDefault="00E30BB5" w:rsidP="00BF06AD">
      <w:pPr>
        <w:pStyle w:val="af7"/>
        <w:widowControl w:val="0"/>
        <w:tabs>
          <w:tab w:val="left" w:pos="674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235F1">
        <w:rPr>
          <w:rFonts w:ascii="Times New Roman" w:hAnsi="Times New Roman" w:cs="Times New Roman"/>
          <w:sz w:val="32"/>
          <w:szCs w:val="32"/>
          <w:lang w:eastAsia="ru-RU"/>
        </w:rPr>
        <w:t>« Чудесная коробка», « Народное творчество»</w:t>
      </w:r>
      <w:r w:rsidR="003D1ECC" w:rsidRPr="00B235F1">
        <w:rPr>
          <w:rFonts w:ascii="Times New Roman" w:hAnsi="Times New Roman" w:cs="Times New Roman"/>
          <w:sz w:val="32"/>
          <w:szCs w:val="32"/>
          <w:lang w:eastAsia="ru-RU"/>
        </w:rPr>
        <w:t>, « Собери картинку»,</w:t>
      </w:r>
    </w:p>
    <w:p w:rsidR="00E30BB5" w:rsidRPr="00B235F1" w:rsidRDefault="003D1ECC" w:rsidP="00BF06AD">
      <w:pPr>
        <w:pStyle w:val="af7"/>
        <w:widowControl w:val="0"/>
        <w:tabs>
          <w:tab w:val="left" w:pos="674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235F1">
        <w:rPr>
          <w:rFonts w:ascii="Times New Roman" w:hAnsi="Times New Roman" w:cs="Times New Roman"/>
          <w:sz w:val="32"/>
          <w:szCs w:val="32"/>
          <w:lang w:eastAsia="ru-RU"/>
        </w:rPr>
        <w:t>« Смешай цвета»</w:t>
      </w:r>
      <w:proofErr w:type="gramStart"/>
      <w:r w:rsidRPr="00B235F1">
        <w:rPr>
          <w:rFonts w:ascii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B235F1">
        <w:rPr>
          <w:rFonts w:ascii="Times New Roman" w:hAnsi="Times New Roman" w:cs="Times New Roman"/>
          <w:sz w:val="32"/>
          <w:szCs w:val="32"/>
          <w:lang w:eastAsia="ru-RU"/>
        </w:rPr>
        <w:t xml:space="preserve"> «Мир фигур».</w:t>
      </w:r>
    </w:p>
    <w:p w:rsidR="002A4CFD" w:rsidRPr="00B235F1" w:rsidRDefault="002A4CFD" w:rsidP="00BF06AD">
      <w:pPr>
        <w:pStyle w:val="af7"/>
        <w:widowControl w:val="0"/>
        <w:tabs>
          <w:tab w:val="left" w:pos="674"/>
        </w:tabs>
        <w:spacing w:after="0" w:line="274" w:lineRule="exact"/>
        <w:ind w:right="20"/>
        <w:jc w:val="both"/>
        <w:rPr>
          <w:rStyle w:val="11"/>
          <w:color w:val="000000"/>
          <w:sz w:val="32"/>
          <w:szCs w:val="32"/>
        </w:rPr>
      </w:pPr>
    </w:p>
    <w:p w:rsidR="002A4CFD" w:rsidRPr="00B235F1" w:rsidRDefault="002A4CFD" w:rsidP="00BF06AD">
      <w:pPr>
        <w:pStyle w:val="af7"/>
        <w:widowControl w:val="0"/>
        <w:tabs>
          <w:tab w:val="left" w:pos="674"/>
        </w:tabs>
        <w:spacing w:after="0" w:line="274" w:lineRule="exact"/>
        <w:ind w:right="20"/>
        <w:jc w:val="both"/>
        <w:rPr>
          <w:rStyle w:val="11"/>
          <w:color w:val="000000"/>
          <w:sz w:val="32"/>
          <w:szCs w:val="32"/>
        </w:rPr>
      </w:pPr>
    </w:p>
    <w:p w:rsidR="004A57D3" w:rsidRPr="00B235F1" w:rsidRDefault="002A4CFD" w:rsidP="00BF06AD">
      <w:pPr>
        <w:pStyle w:val="af7"/>
        <w:widowControl w:val="0"/>
        <w:tabs>
          <w:tab w:val="left" w:pos="674"/>
        </w:tabs>
        <w:spacing w:after="0" w:line="274" w:lineRule="exact"/>
        <w:ind w:right="20"/>
        <w:jc w:val="both"/>
        <w:rPr>
          <w:rStyle w:val="11"/>
          <w:color w:val="000000"/>
          <w:sz w:val="32"/>
          <w:szCs w:val="32"/>
        </w:rPr>
      </w:pPr>
      <w:r w:rsidRPr="00B235F1">
        <w:rPr>
          <w:rStyle w:val="11"/>
          <w:color w:val="000000"/>
          <w:sz w:val="32"/>
          <w:szCs w:val="32"/>
        </w:rPr>
        <w:t xml:space="preserve">     </w:t>
      </w:r>
      <w:r w:rsidR="005B47E3" w:rsidRPr="00B235F1">
        <w:rPr>
          <w:rStyle w:val="11"/>
          <w:color w:val="000000"/>
          <w:sz w:val="32"/>
          <w:szCs w:val="32"/>
        </w:rPr>
        <w:t xml:space="preserve">Развивающая </w:t>
      </w:r>
      <w:r w:rsidR="008E6377" w:rsidRPr="00B235F1">
        <w:rPr>
          <w:rStyle w:val="11"/>
          <w:color w:val="000000"/>
          <w:sz w:val="32"/>
          <w:szCs w:val="32"/>
        </w:rPr>
        <w:t xml:space="preserve">среда </w:t>
      </w:r>
    </w:p>
    <w:p w:rsidR="004250A6" w:rsidRPr="00B235F1" w:rsidRDefault="004250A6" w:rsidP="004A57D3">
      <w:pPr>
        <w:shd w:val="clear" w:color="auto" w:fill="FFFFFF"/>
        <w:spacing w:after="0"/>
        <w:rPr>
          <w:sz w:val="32"/>
          <w:szCs w:val="32"/>
        </w:rPr>
      </w:pPr>
    </w:p>
    <w:p w:rsidR="008201C0" w:rsidRPr="00B235F1" w:rsidRDefault="008201C0" w:rsidP="008201C0">
      <w:pPr>
        <w:shd w:val="clear" w:color="auto" w:fill="FFFFFF"/>
        <w:tabs>
          <w:tab w:val="left" w:pos="336"/>
        </w:tabs>
        <w:spacing w:line="240" w:lineRule="auto"/>
        <w:ind w:left="29" w:right="77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eastAsia="Times New Roman"/>
          <w:sz w:val="32"/>
          <w:szCs w:val="32"/>
        </w:rPr>
        <w:tab/>
      </w:r>
      <w:r w:rsidRPr="00B235F1">
        <w:rPr>
          <w:rFonts w:ascii="Times New Roman" w:eastAsia="Times New Roman" w:hAnsi="Times New Roman" w:cs="Times New Roman"/>
          <w:sz w:val="32"/>
          <w:szCs w:val="32"/>
        </w:rPr>
        <w:t>Произведения народного искусства: народные глиняные игрушки (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филимоновские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>, дым</w:t>
      </w:r>
      <w:r w:rsidRPr="00B235F1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ковские, 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каргопольские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>, тверские); игрушки из дерева (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богородская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>), предметы из резной бересты (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короба</w:t>
      </w:r>
      <w:proofErr w:type="gramStart"/>
      <w:r w:rsidRPr="00B235F1">
        <w:rPr>
          <w:rFonts w:ascii="Times New Roman" w:eastAsia="Times New Roman" w:hAnsi="Times New Roman" w:cs="Times New Roman"/>
          <w:sz w:val="32"/>
          <w:szCs w:val="32"/>
        </w:rPr>
        <w:t>,ш</w:t>
      </w:r>
      <w:proofErr w:type="gramEnd"/>
      <w:r w:rsidRPr="00B235F1">
        <w:rPr>
          <w:rFonts w:ascii="Times New Roman" w:eastAsia="Times New Roman" w:hAnsi="Times New Roman" w:cs="Times New Roman"/>
          <w:sz w:val="32"/>
          <w:szCs w:val="32"/>
        </w:rPr>
        <w:t>катулки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>), роспись разделочных досок(Городец), подносов (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Жостово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), кружево, вышивка, роспись посуды (новгородская, псковская), вятские 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игрушки</w:t>
      </w:r>
      <w:r w:rsidRPr="00B235F1">
        <w:rPr>
          <w:rFonts w:ascii="Times New Roman" w:eastAsia="Times New Roman" w:hAnsi="Times New Roman" w:cs="Times New Roman"/>
          <w:spacing w:val="-1"/>
          <w:sz w:val="32"/>
          <w:szCs w:val="32"/>
        </w:rPr>
        <w:t>из</w:t>
      </w:r>
      <w:proofErr w:type="spellEnd"/>
      <w:r w:rsidRPr="00B235F1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соломы, альбомы с рисунками или фотографиями произведений декоративно-прикладного </w:t>
      </w:r>
      <w:r w:rsidRPr="00B235F1">
        <w:rPr>
          <w:rFonts w:ascii="Times New Roman" w:eastAsia="Times New Roman" w:hAnsi="Times New Roman" w:cs="Times New Roman"/>
          <w:sz w:val="32"/>
          <w:szCs w:val="32"/>
        </w:rPr>
        <w:t>искусства.</w:t>
      </w:r>
    </w:p>
    <w:p w:rsidR="008201C0" w:rsidRPr="00B235F1" w:rsidRDefault="008201C0" w:rsidP="008201C0">
      <w:pPr>
        <w:shd w:val="clear" w:color="auto" w:fill="FFFFFF"/>
        <w:tabs>
          <w:tab w:val="left" w:pos="336"/>
        </w:tabs>
        <w:spacing w:line="259" w:lineRule="exact"/>
        <w:ind w:left="29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Наглядно-дидактические пособия, серия «Мир в картинках»:</w:t>
      </w:r>
    </w:p>
    <w:p w:rsidR="008201C0" w:rsidRPr="00B235F1" w:rsidRDefault="008201C0" w:rsidP="008201C0">
      <w:pPr>
        <w:shd w:val="clear" w:color="auto" w:fill="FFFFFF"/>
        <w:spacing w:line="259" w:lineRule="exact"/>
        <w:ind w:left="29"/>
        <w:rPr>
          <w:rFonts w:ascii="Times New Roman" w:hAnsi="Times New Roman" w:cs="Times New Roman"/>
          <w:sz w:val="32"/>
          <w:szCs w:val="32"/>
        </w:rPr>
      </w:pP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Филимоновская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народная игрушка. - М.: Мозаика-Синтез, 2005.</w:t>
      </w:r>
    </w:p>
    <w:p w:rsidR="008201C0" w:rsidRPr="00B235F1" w:rsidRDefault="008201C0" w:rsidP="008201C0">
      <w:pPr>
        <w:shd w:val="clear" w:color="auto" w:fill="FFFFFF"/>
        <w:spacing w:line="259" w:lineRule="exact"/>
        <w:ind w:left="29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B235F1">
        <w:rPr>
          <w:rFonts w:ascii="Times New Roman" w:eastAsia="Times New Roman" w:hAnsi="Times New Roman" w:cs="Times New Roman"/>
          <w:sz w:val="32"/>
          <w:szCs w:val="32"/>
        </w:rPr>
        <w:t>Городецкая роспись по дереву. - М.</w:t>
      </w:r>
      <w:proofErr w:type="gramStart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Мозаика-Синтез, 2005.</w:t>
      </w:r>
    </w:p>
    <w:p w:rsidR="008201C0" w:rsidRPr="00B235F1" w:rsidRDefault="008201C0" w:rsidP="008201C0">
      <w:pPr>
        <w:shd w:val="clear" w:color="auto" w:fill="FFFFFF"/>
        <w:spacing w:line="278" w:lineRule="exact"/>
        <w:ind w:left="29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Каргополь - народная игрушка. - М.: Мозаика-Синтез, 2005.</w:t>
      </w:r>
    </w:p>
    <w:p w:rsidR="008201C0" w:rsidRPr="00B235F1" w:rsidRDefault="008201C0" w:rsidP="008201C0">
      <w:pPr>
        <w:shd w:val="clear" w:color="auto" w:fill="FFFFFF"/>
        <w:spacing w:line="278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Дымковская игрушка. </w:t>
      </w:r>
      <w:proofErr w:type="gramStart"/>
      <w:r w:rsidRPr="00B235F1">
        <w:rPr>
          <w:rFonts w:ascii="Times New Roman" w:eastAsia="Times New Roman" w:hAnsi="Times New Roman" w:cs="Times New Roman"/>
          <w:sz w:val="32"/>
          <w:szCs w:val="32"/>
        </w:rPr>
        <w:t>-М</w:t>
      </w:r>
      <w:proofErr w:type="gramEnd"/>
      <w:r w:rsidRPr="00B235F1">
        <w:rPr>
          <w:rFonts w:ascii="Times New Roman" w:eastAsia="Times New Roman" w:hAnsi="Times New Roman" w:cs="Times New Roman"/>
          <w:sz w:val="32"/>
          <w:szCs w:val="32"/>
        </w:rPr>
        <w:t>.: Мозаика-Синтез, 2005.</w:t>
      </w:r>
    </w:p>
    <w:p w:rsidR="008201C0" w:rsidRPr="00B235F1" w:rsidRDefault="008201C0" w:rsidP="008201C0">
      <w:pPr>
        <w:shd w:val="clear" w:color="auto" w:fill="FFFFFF"/>
        <w:spacing w:line="278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Хохлома. - М.: Мозаика-Синтез, 2005.</w:t>
      </w:r>
    </w:p>
    <w:p w:rsidR="008201C0" w:rsidRPr="00B235F1" w:rsidRDefault="008201C0" w:rsidP="008201C0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Плакаты в коробке:</w:t>
      </w:r>
      <w:r w:rsidRPr="00B235F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Филимоновская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свистулька. - М.</w:t>
      </w:r>
      <w:proofErr w:type="gramStart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Мозаика-Синтез, 2005.</w:t>
      </w:r>
    </w:p>
    <w:p w:rsidR="008201C0" w:rsidRPr="00B235F1" w:rsidRDefault="008201C0" w:rsidP="008201C0">
      <w:pPr>
        <w:shd w:val="clear" w:color="auto" w:fill="FFFFFF"/>
        <w:tabs>
          <w:tab w:val="left" w:pos="278"/>
        </w:tabs>
        <w:spacing w:line="259" w:lineRule="exact"/>
        <w:ind w:right="163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Наглядно-дидактические пособия, серия «Рассказы по картинкам»: Великая Отечествен</w:t>
      </w:r>
      <w:r w:rsidRPr="00B235F1">
        <w:rPr>
          <w:rFonts w:ascii="Times New Roman" w:eastAsia="Times New Roman" w:hAnsi="Times New Roman" w:cs="Times New Roman"/>
          <w:sz w:val="32"/>
          <w:szCs w:val="32"/>
        </w:rPr>
        <w:softHyphen/>
        <w:t>ная война в произведениях художников. - М.</w:t>
      </w:r>
      <w:proofErr w:type="gramStart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Мозаика-Синтез, 2009.</w:t>
      </w:r>
    </w:p>
    <w:p w:rsidR="008201C0" w:rsidRPr="00B235F1" w:rsidRDefault="008201C0" w:rsidP="008201C0">
      <w:pPr>
        <w:shd w:val="clear" w:color="auto" w:fill="FFFFFF"/>
        <w:tabs>
          <w:tab w:val="left" w:pos="278"/>
        </w:tabs>
        <w:spacing w:line="259" w:lineRule="exact"/>
        <w:ind w:right="163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Декоративно-оформительское искусство (иллюстрации оформления комнат, групп, вы</w:t>
      </w:r>
      <w:r w:rsidRPr="00B235F1">
        <w:rPr>
          <w:rFonts w:ascii="Times New Roman" w:eastAsia="Times New Roman" w:hAnsi="Times New Roman" w:cs="Times New Roman"/>
          <w:sz w:val="32"/>
          <w:szCs w:val="32"/>
        </w:rPr>
        <w:softHyphen/>
        <w:t>ставок, поздравительных открыток, атрибутов для игр).</w:t>
      </w:r>
    </w:p>
    <w:p w:rsidR="008201C0" w:rsidRPr="00B235F1" w:rsidRDefault="008201C0" w:rsidP="008201C0">
      <w:pPr>
        <w:shd w:val="clear" w:color="auto" w:fill="FFFFFF"/>
        <w:tabs>
          <w:tab w:val="left" w:pos="278"/>
        </w:tabs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Книжная графика. Иллюстрации к книгам.</w:t>
      </w:r>
    </w:p>
    <w:p w:rsidR="008201C0" w:rsidRPr="00B235F1" w:rsidRDefault="008201C0" w:rsidP="008201C0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Произведения живописи: натюрморт, его виды (цветы, плоды, овощи, предметы быта)</w:t>
      </w:r>
      <w:proofErr w:type="gramStart"/>
      <w:r w:rsidRPr="00B235F1">
        <w:rPr>
          <w:rFonts w:ascii="Times New Roman" w:eastAsia="Times New Roman" w:hAnsi="Times New Roman" w:cs="Times New Roman"/>
          <w:sz w:val="32"/>
          <w:szCs w:val="32"/>
        </w:rPr>
        <w:t>;п</w:t>
      </w:r>
      <w:proofErr w:type="gramEnd"/>
      <w:r w:rsidRPr="00B235F1">
        <w:rPr>
          <w:rFonts w:ascii="Times New Roman" w:eastAsia="Times New Roman" w:hAnsi="Times New Roman" w:cs="Times New Roman"/>
          <w:sz w:val="32"/>
          <w:szCs w:val="32"/>
        </w:rPr>
        <w:t>ейзаж, его виды (ландшафт, природа в разные сезоны, городской, морской); портрет (дет</w:t>
      </w:r>
      <w:r w:rsidRPr="00B235F1">
        <w:rPr>
          <w:rFonts w:ascii="Times New Roman" w:eastAsia="Times New Roman" w:hAnsi="Times New Roman" w:cs="Times New Roman"/>
          <w:sz w:val="32"/>
          <w:szCs w:val="32"/>
        </w:rPr>
        <w:softHyphen/>
        <w:t>ский, женский, мужской, автопортрет, разные по композиции. )</w:t>
      </w:r>
      <w:r w:rsidR="004250A6" w:rsidRPr="00B235F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201C0" w:rsidRPr="00B235F1" w:rsidRDefault="008201C0" w:rsidP="008201C0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Основные цвета и их тона, контрастная гамма цветов.</w:t>
      </w:r>
    </w:p>
    <w:p w:rsidR="008201C0" w:rsidRPr="00B235F1" w:rsidRDefault="008201C0" w:rsidP="008201C0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Палитра.</w:t>
      </w:r>
    </w:p>
    <w:p w:rsidR="008201C0" w:rsidRPr="00B235F1" w:rsidRDefault="008201C0" w:rsidP="008201C0">
      <w:pPr>
        <w:shd w:val="clear" w:color="auto" w:fill="FFFFFF"/>
        <w:tabs>
          <w:tab w:val="left" w:pos="288"/>
        </w:tabs>
        <w:spacing w:line="259" w:lineRule="exact"/>
        <w:ind w:right="144" w:firstLine="10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Заготовки для рисования, вырезанные по какой-либо форме (деревья, цветы, 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различныепредметы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>, животные).</w:t>
      </w:r>
    </w:p>
    <w:p w:rsidR="008201C0" w:rsidRPr="00B235F1" w:rsidRDefault="008201C0" w:rsidP="008201C0">
      <w:pPr>
        <w:shd w:val="clear" w:color="auto" w:fill="FFFFFF"/>
        <w:tabs>
          <w:tab w:val="left" w:pos="288"/>
        </w:tabs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Бумага тонкая и плотная, рулон простых белых обоев, картон.</w:t>
      </w:r>
    </w:p>
    <w:p w:rsidR="008201C0" w:rsidRPr="00B235F1" w:rsidRDefault="008201C0" w:rsidP="008201C0">
      <w:pPr>
        <w:shd w:val="clear" w:color="auto" w:fill="FFFFFF"/>
        <w:tabs>
          <w:tab w:val="left" w:pos="288"/>
        </w:tabs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lastRenderedPageBreak/>
        <w:t>Цветные карандаши (6 основных цветов), гуашь (6 основных цветов).</w:t>
      </w:r>
    </w:p>
    <w:p w:rsidR="008201C0" w:rsidRPr="00B235F1" w:rsidRDefault="008201C0" w:rsidP="008201C0">
      <w:pPr>
        <w:shd w:val="clear" w:color="auto" w:fill="FFFFFF"/>
        <w:tabs>
          <w:tab w:val="left" w:pos="288"/>
        </w:tabs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Круглые кисти (беличьи, колонковые), подставка под кисти.</w:t>
      </w:r>
    </w:p>
    <w:p w:rsidR="008201C0" w:rsidRPr="00B235F1" w:rsidRDefault="008201C0" w:rsidP="008201C0">
      <w:pPr>
        <w:shd w:val="clear" w:color="auto" w:fill="FFFFFF"/>
        <w:tabs>
          <w:tab w:val="left" w:pos="288"/>
        </w:tabs>
        <w:spacing w:line="259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Цветные мелки, восковые мелки; уголь, доски для рисования мелом, фломастеры.</w:t>
      </w:r>
    </w:p>
    <w:p w:rsidR="008201C0" w:rsidRPr="00B235F1" w:rsidRDefault="008201C0" w:rsidP="008201C0">
      <w:pPr>
        <w:shd w:val="clear" w:color="auto" w:fill="FFFFFF"/>
        <w:tabs>
          <w:tab w:val="left" w:pos="288"/>
        </w:tabs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pacing w:val="-1"/>
          <w:sz w:val="32"/>
          <w:szCs w:val="32"/>
        </w:rPr>
        <w:t>Специальное самостирающееся устройство или восковые доски с палочкой для рисования.</w:t>
      </w:r>
    </w:p>
    <w:p w:rsidR="008201C0" w:rsidRPr="00B235F1" w:rsidRDefault="008201C0" w:rsidP="008201C0">
      <w:pPr>
        <w:shd w:val="clear" w:color="auto" w:fill="FFFFFF"/>
        <w:tabs>
          <w:tab w:val="left" w:pos="288"/>
        </w:tabs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Светлая магнитная доска для рисунков детей (выставка), магнитные кнопки.</w:t>
      </w:r>
    </w:p>
    <w:p w:rsidR="008201C0" w:rsidRPr="00B235F1" w:rsidRDefault="008201C0" w:rsidP="008201C0">
      <w:pPr>
        <w:shd w:val="clear" w:color="auto" w:fill="FFFFFF"/>
        <w:tabs>
          <w:tab w:val="left" w:pos="288"/>
        </w:tabs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Емкости для промывания ворса кисти от краски.</w:t>
      </w:r>
    </w:p>
    <w:p w:rsidR="008201C0" w:rsidRPr="00B235F1" w:rsidRDefault="008201C0" w:rsidP="008201C0">
      <w:pPr>
        <w:shd w:val="clear" w:color="auto" w:fill="FFFFFF"/>
        <w:tabs>
          <w:tab w:val="left" w:pos="355"/>
        </w:tabs>
        <w:spacing w:line="259" w:lineRule="exact"/>
        <w:ind w:right="144" w:firstLine="10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Салфетки из ткани, хорошо впитывающей воду, для осушения кисти после </w:t>
      </w:r>
      <w:proofErr w:type="spellStart"/>
      <w:r w:rsidRPr="00B235F1">
        <w:rPr>
          <w:rFonts w:ascii="Times New Roman" w:eastAsia="Times New Roman" w:hAnsi="Times New Roman" w:cs="Times New Roman"/>
          <w:sz w:val="32"/>
          <w:szCs w:val="32"/>
        </w:rPr>
        <w:t>промыванияи</w:t>
      </w:r>
      <w:proofErr w:type="spellEnd"/>
      <w:r w:rsidRPr="00B235F1">
        <w:rPr>
          <w:rFonts w:ascii="Times New Roman" w:eastAsia="Times New Roman" w:hAnsi="Times New Roman" w:cs="Times New Roman"/>
          <w:sz w:val="32"/>
          <w:szCs w:val="32"/>
        </w:rPr>
        <w:t xml:space="preserve"> приклеивания готовых форм.</w:t>
      </w:r>
    </w:p>
    <w:p w:rsidR="008201C0" w:rsidRPr="00B235F1" w:rsidRDefault="008201C0" w:rsidP="004A57D3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Альбомы для раскрашивания</w:t>
      </w:r>
    </w:p>
    <w:p w:rsidR="008201C0" w:rsidRPr="00B235F1" w:rsidRDefault="008201C0" w:rsidP="004A57D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Печатки, губки, ватные тампоны для нанесения узоров</w:t>
      </w:r>
    </w:p>
    <w:p w:rsidR="008201C0" w:rsidRPr="00B235F1" w:rsidRDefault="008201C0" w:rsidP="004A57D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Стена творчества (для рисования). Стенка для детских работ со сменной экспозицией</w:t>
      </w:r>
    </w:p>
    <w:p w:rsidR="008201C0" w:rsidRPr="00B235F1" w:rsidRDefault="008201C0" w:rsidP="004A57D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Мольберты (2-3 шт.).</w:t>
      </w:r>
    </w:p>
    <w:p w:rsidR="008201C0" w:rsidRPr="00B235F1" w:rsidRDefault="008201C0" w:rsidP="004A57D3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eastAsia="Times New Roman" w:hAnsi="Times New Roman" w:cs="Times New Roman"/>
          <w:sz w:val="32"/>
          <w:szCs w:val="32"/>
        </w:rPr>
        <w:t>Фоны разного цвета, размера и формы (прямоугольник, круг, овал).</w:t>
      </w:r>
    </w:p>
    <w:p w:rsidR="008201C0" w:rsidRPr="00B235F1" w:rsidRDefault="008201C0" w:rsidP="004A57D3">
      <w:pPr>
        <w:shd w:val="clear" w:color="auto" w:fill="FFFFFF"/>
        <w:spacing w:after="0"/>
        <w:rPr>
          <w:sz w:val="32"/>
          <w:szCs w:val="32"/>
        </w:rPr>
      </w:pPr>
    </w:p>
    <w:p w:rsidR="008201C0" w:rsidRPr="00B235F1" w:rsidRDefault="008201C0" w:rsidP="004A57D3">
      <w:pPr>
        <w:shd w:val="clear" w:color="auto" w:fill="FFFFFF"/>
        <w:spacing w:after="0"/>
        <w:rPr>
          <w:sz w:val="32"/>
          <w:szCs w:val="32"/>
        </w:rPr>
      </w:pPr>
    </w:p>
    <w:p w:rsidR="008201C0" w:rsidRPr="00B235F1" w:rsidRDefault="008201C0" w:rsidP="004A57D3">
      <w:pPr>
        <w:shd w:val="clear" w:color="auto" w:fill="FFFFFF"/>
        <w:spacing w:after="0"/>
        <w:rPr>
          <w:sz w:val="32"/>
          <w:szCs w:val="32"/>
        </w:rPr>
      </w:pPr>
    </w:p>
    <w:p w:rsidR="008201C0" w:rsidRPr="00B235F1" w:rsidRDefault="008201C0" w:rsidP="004A57D3">
      <w:pPr>
        <w:shd w:val="clear" w:color="auto" w:fill="FFFFFF"/>
        <w:spacing w:after="0"/>
        <w:rPr>
          <w:sz w:val="32"/>
          <w:szCs w:val="32"/>
        </w:rPr>
      </w:pPr>
    </w:p>
    <w:p w:rsidR="008201C0" w:rsidRDefault="008201C0" w:rsidP="004A57D3">
      <w:pPr>
        <w:shd w:val="clear" w:color="auto" w:fill="FFFFFF"/>
        <w:spacing w:after="0"/>
      </w:pPr>
    </w:p>
    <w:p w:rsidR="008201C0" w:rsidRDefault="008201C0" w:rsidP="004A57D3">
      <w:pPr>
        <w:shd w:val="clear" w:color="auto" w:fill="FFFFFF"/>
        <w:spacing w:after="0"/>
      </w:pPr>
    </w:p>
    <w:p w:rsidR="008201C0" w:rsidRDefault="008201C0" w:rsidP="004A57D3">
      <w:pPr>
        <w:shd w:val="clear" w:color="auto" w:fill="FFFFFF"/>
        <w:spacing w:after="0"/>
      </w:pPr>
    </w:p>
    <w:p w:rsidR="008201C0" w:rsidRDefault="008201C0" w:rsidP="004A57D3">
      <w:pPr>
        <w:shd w:val="clear" w:color="auto" w:fill="FFFFFF"/>
        <w:spacing w:after="0"/>
      </w:pPr>
    </w:p>
    <w:p w:rsidR="008201C0" w:rsidRDefault="008201C0" w:rsidP="004A57D3">
      <w:pPr>
        <w:shd w:val="clear" w:color="auto" w:fill="FFFFFF"/>
        <w:spacing w:after="0"/>
      </w:pPr>
    </w:p>
    <w:p w:rsidR="00B2090C" w:rsidRDefault="00B2090C" w:rsidP="004A57D3">
      <w:pPr>
        <w:shd w:val="clear" w:color="auto" w:fill="FFFFFF"/>
        <w:spacing w:after="0"/>
      </w:pPr>
    </w:p>
    <w:p w:rsidR="00B2090C" w:rsidRDefault="00B2090C" w:rsidP="004A57D3">
      <w:pPr>
        <w:shd w:val="clear" w:color="auto" w:fill="FFFFFF"/>
        <w:spacing w:after="0"/>
      </w:pPr>
    </w:p>
    <w:p w:rsidR="00B2090C" w:rsidRDefault="00B2090C" w:rsidP="004A57D3">
      <w:pPr>
        <w:shd w:val="clear" w:color="auto" w:fill="FFFFFF"/>
        <w:spacing w:after="0"/>
      </w:pPr>
    </w:p>
    <w:p w:rsidR="002A4CFD" w:rsidRDefault="002A4CFD" w:rsidP="004A57D3">
      <w:pPr>
        <w:shd w:val="clear" w:color="auto" w:fill="FFFFFF"/>
        <w:spacing w:after="0"/>
      </w:pPr>
    </w:p>
    <w:p w:rsidR="002A4CFD" w:rsidRDefault="002A4CFD" w:rsidP="004A57D3">
      <w:pPr>
        <w:shd w:val="clear" w:color="auto" w:fill="FFFFFF"/>
        <w:spacing w:after="0"/>
      </w:pPr>
    </w:p>
    <w:p w:rsidR="002A4CFD" w:rsidRDefault="002A4CFD" w:rsidP="004A57D3">
      <w:pPr>
        <w:shd w:val="clear" w:color="auto" w:fill="FFFFFF"/>
        <w:spacing w:after="0"/>
      </w:pPr>
    </w:p>
    <w:p w:rsidR="002A4CFD" w:rsidRDefault="002A4CFD" w:rsidP="004A57D3">
      <w:pPr>
        <w:shd w:val="clear" w:color="auto" w:fill="FFFFFF"/>
        <w:spacing w:after="0"/>
      </w:pPr>
    </w:p>
    <w:p w:rsidR="00B235F1" w:rsidRDefault="00B235F1" w:rsidP="004A57D3">
      <w:pPr>
        <w:shd w:val="clear" w:color="auto" w:fill="FFFFFF"/>
        <w:spacing w:after="0"/>
      </w:pPr>
    </w:p>
    <w:p w:rsidR="00B235F1" w:rsidRDefault="00B235F1" w:rsidP="004A57D3">
      <w:pPr>
        <w:shd w:val="clear" w:color="auto" w:fill="FFFFFF"/>
        <w:spacing w:after="0"/>
      </w:pPr>
    </w:p>
    <w:p w:rsidR="00B235F1" w:rsidRDefault="00B235F1" w:rsidP="004A57D3">
      <w:pPr>
        <w:shd w:val="clear" w:color="auto" w:fill="FFFFFF"/>
        <w:spacing w:after="0"/>
      </w:pPr>
    </w:p>
    <w:p w:rsidR="00B235F1" w:rsidRDefault="00B235F1" w:rsidP="004A57D3">
      <w:pPr>
        <w:shd w:val="clear" w:color="auto" w:fill="FFFFFF"/>
        <w:spacing w:after="0"/>
      </w:pPr>
    </w:p>
    <w:p w:rsidR="00B235F1" w:rsidRDefault="00B235F1" w:rsidP="004A57D3">
      <w:pPr>
        <w:shd w:val="clear" w:color="auto" w:fill="FFFFFF"/>
        <w:spacing w:after="0"/>
      </w:pPr>
    </w:p>
    <w:p w:rsidR="00B235F1" w:rsidRDefault="00B235F1" w:rsidP="004A57D3">
      <w:pPr>
        <w:shd w:val="clear" w:color="auto" w:fill="FFFFFF"/>
        <w:spacing w:after="0"/>
      </w:pPr>
    </w:p>
    <w:p w:rsidR="004A57D3" w:rsidRPr="008C6E13" w:rsidRDefault="002A4CFD" w:rsidP="004A57D3">
      <w:pPr>
        <w:shd w:val="clear" w:color="auto" w:fill="FFFFFF"/>
        <w:spacing w:after="0"/>
        <w:rPr>
          <w:b/>
          <w:sz w:val="36"/>
          <w:szCs w:val="36"/>
        </w:rPr>
      </w:pPr>
      <w:r>
        <w:lastRenderedPageBreak/>
        <w:t xml:space="preserve">                                  </w:t>
      </w:r>
      <w:r w:rsidRPr="008C6E13">
        <w:rPr>
          <w:b/>
          <w:sz w:val="36"/>
          <w:szCs w:val="36"/>
        </w:rPr>
        <w:t xml:space="preserve">  </w:t>
      </w:r>
      <w:r w:rsidR="00B92889" w:rsidRPr="008C6E1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A57D3" w:rsidRPr="008C6E13">
        <w:rPr>
          <w:rFonts w:ascii="Times New Roman" w:hAnsi="Times New Roman" w:cs="Times New Roman"/>
          <w:b/>
          <w:bCs/>
          <w:sz w:val="36"/>
          <w:szCs w:val="36"/>
        </w:rPr>
        <w:t>Возрастные особенности воспитанников</w:t>
      </w:r>
    </w:p>
    <w:p w:rsidR="004A57D3" w:rsidRPr="008C6E13" w:rsidRDefault="004A57D3" w:rsidP="004A57D3">
      <w:pPr>
        <w:pStyle w:val="af7"/>
        <w:spacing w:after="0" w:line="283" w:lineRule="exact"/>
        <w:ind w:left="20" w:right="20" w:firstLine="400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A57D3" w:rsidRPr="00B235F1" w:rsidRDefault="004A57D3" w:rsidP="00B235F1">
      <w:pPr>
        <w:pStyle w:val="af7"/>
        <w:spacing w:before="100" w:beforeAutospacing="1" w:line="278" w:lineRule="exact"/>
        <w:ind w:right="20" w:firstLine="4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235F1">
        <w:rPr>
          <w:rFonts w:ascii="Times New Roman" w:hAnsi="Times New Roman" w:cs="Times New Roman"/>
          <w:color w:val="000000"/>
          <w:sz w:val="32"/>
          <w:szCs w:val="32"/>
        </w:rPr>
        <w:t xml:space="preserve">Значительное развитие получает изобразительная </w:t>
      </w:r>
      <w:r w:rsidR="00B235F1">
        <w:rPr>
          <w:rFonts w:ascii="Times New Roman" w:hAnsi="Times New Roman" w:cs="Times New Roman"/>
          <w:color w:val="000000"/>
          <w:sz w:val="32"/>
          <w:szCs w:val="32"/>
        </w:rPr>
        <w:t>деятельность. Рису</w:t>
      </w:r>
      <w:r w:rsidR="00B235F1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нок </w:t>
      </w:r>
      <w:r w:rsidRPr="00B235F1">
        <w:rPr>
          <w:rFonts w:ascii="Times New Roman" w:hAnsi="Times New Roman" w:cs="Times New Roman"/>
          <w:color w:val="000000"/>
          <w:sz w:val="32"/>
          <w:szCs w:val="32"/>
        </w:rPr>
        <w:t xml:space="preserve">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bookmarkStart w:id="3" w:name="_GoBack"/>
      <w:bookmarkEnd w:id="3"/>
      <w:r w:rsidRPr="00B235F1">
        <w:rPr>
          <w:rStyle w:val="110"/>
          <w:b w:val="0"/>
          <w:color w:val="000000"/>
          <w:sz w:val="32"/>
          <w:szCs w:val="32"/>
        </w:rPr>
        <w:t>Совершенствуется техническая сторона изобрази</w:t>
      </w:r>
      <w:r w:rsidRPr="00B235F1">
        <w:rPr>
          <w:rStyle w:val="110"/>
          <w:b w:val="0"/>
          <w:color w:val="000000"/>
          <w:sz w:val="32"/>
          <w:szCs w:val="32"/>
        </w:rPr>
        <w:softHyphen/>
        <w:t>тельной деятельности.</w:t>
      </w:r>
      <w:r w:rsidRPr="00B235F1">
        <w:rPr>
          <w:rStyle w:val="110"/>
          <w:color w:val="000000"/>
          <w:sz w:val="32"/>
          <w:szCs w:val="32"/>
        </w:rPr>
        <w:t xml:space="preserve"> </w:t>
      </w:r>
      <w:r w:rsidRPr="00B235F1">
        <w:rPr>
          <w:rFonts w:ascii="Times New Roman" w:hAnsi="Times New Roman" w:cs="Times New Roman"/>
          <w:color w:val="000000"/>
          <w:sz w:val="32"/>
          <w:szCs w:val="32"/>
        </w:rPr>
        <w:t>Дети могут рисовать основные геометрические фигу</w:t>
      </w:r>
      <w:r w:rsidRPr="00B235F1">
        <w:rPr>
          <w:rFonts w:ascii="Times New Roman" w:hAnsi="Times New Roman" w:cs="Times New Roman"/>
          <w:color w:val="000000"/>
          <w:sz w:val="32"/>
          <w:szCs w:val="32"/>
        </w:rPr>
        <w:softHyphen/>
        <w:t>ры, вырезать ножницами, наклеивать изображения на бумагу и т. д.</w:t>
      </w:r>
    </w:p>
    <w:p w:rsidR="004A57D3" w:rsidRPr="00B235F1" w:rsidRDefault="004A57D3" w:rsidP="00B235F1">
      <w:pPr>
        <w:pStyle w:val="af7"/>
        <w:spacing w:before="120" w:after="100" w:afterAutospacing="1" w:line="278" w:lineRule="exact"/>
        <w:ind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B235F1">
        <w:rPr>
          <w:rFonts w:ascii="Times New Roman" w:hAnsi="Times New Roman" w:cs="Times New Roman"/>
          <w:color w:val="000000"/>
          <w:sz w:val="32"/>
          <w:szCs w:val="32"/>
        </w:rPr>
        <w:t>Усложняется конструирование. Постройки могут включать 5-6 дета</w:t>
      </w:r>
      <w:r w:rsidRPr="00B235F1">
        <w:rPr>
          <w:rFonts w:ascii="Times New Roman" w:hAnsi="Times New Roman" w:cs="Times New Roman"/>
          <w:color w:val="000000"/>
          <w:sz w:val="32"/>
          <w:szCs w:val="32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4A57D3" w:rsidRPr="00B235F1" w:rsidRDefault="004A57D3" w:rsidP="00B235F1">
      <w:pPr>
        <w:pStyle w:val="af7"/>
        <w:spacing w:before="120" w:after="100" w:afterAutospacing="1" w:line="240" w:lineRule="auto"/>
        <w:ind w:right="20" w:firstLine="4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235F1">
        <w:rPr>
          <w:rFonts w:ascii="Times New Roman" w:hAnsi="Times New Roman" w:cs="Times New Roman"/>
          <w:color w:val="000000"/>
          <w:sz w:val="32"/>
          <w:szCs w:val="32"/>
        </w:rPr>
        <w:t>Основные достижения возраста связаны с развитием игровой деятель</w:t>
      </w:r>
      <w:r w:rsidRPr="00B235F1">
        <w:rPr>
          <w:rFonts w:ascii="Times New Roman" w:hAnsi="Times New Roman" w:cs="Times New Roman"/>
          <w:color w:val="000000"/>
          <w:sz w:val="32"/>
          <w:szCs w:val="32"/>
        </w:rPr>
        <w:softHyphen/>
        <w:t>ности; появлением ролевых и реальных взаимодействий</w:t>
      </w:r>
      <w:proofErr w:type="gramStart"/>
      <w:r w:rsidR="000433A8" w:rsidRPr="00B235F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235F1">
        <w:rPr>
          <w:rFonts w:ascii="Times New Roman" w:hAnsi="Times New Roman" w:cs="Times New Roman"/>
          <w:color w:val="000000"/>
          <w:sz w:val="32"/>
          <w:szCs w:val="32"/>
        </w:rPr>
        <w:t>;</w:t>
      </w:r>
      <w:proofErr w:type="gramEnd"/>
      <w:r w:rsidRPr="00B235F1">
        <w:rPr>
          <w:rFonts w:ascii="Times New Roman" w:hAnsi="Times New Roman" w:cs="Times New Roman"/>
          <w:color w:val="000000"/>
          <w:sz w:val="32"/>
          <w:szCs w:val="32"/>
        </w:rPr>
        <w:t xml:space="preserve"> с развитием изоб</w:t>
      </w:r>
      <w:r w:rsidRPr="00B235F1">
        <w:rPr>
          <w:rFonts w:ascii="Times New Roman" w:hAnsi="Times New Roman" w:cs="Times New Roman"/>
          <w:color w:val="000000"/>
          <w:sz w:val="32"/>
          <w:szCs w:val="32"/>
        </w:rPr>
        <w:softHyphen/>
        <w:t>разительной деятельности; конструированием по замыслу, планированием; совершенствованием восприятия, развитием обр</w:t>
      </w:r>
      <w:r w:rsidR="00363487" w:rsidRPr="00B235F1">
        <w:rPr>
          <w:rFonts w:ascii="Times New Roman" w:hAnsi="Times New Roman" w:cs="Times New Roman"/>
          <w:color w:val="000000"/>
          <w:sz w:val="32"/>
          <w:szCs w:val="32"/>
        </w:rPr>
        <w:t>азного мышления и вооб</w:t>
      </w:r>
      <w:r w:rsidR="00363487" w:rsidRPr="00B235F1">
        <w:rPr>
          <w:rFonts w:ascii="Times New Roman" w:hAnsi="Times New Roman" w:cs="Times New Roman"/>
          <w:color w:val="000000"/>
          <w:sz w:val="32"/>
          <w:szCs w:val="32"/>
        </w:rPr>
        <w:softHyphen/>
        <w:t>ражения.</w:t>
      </w:r>
    </w:p>
    <w:p w:rsidR="004A57D3" w:rsidRPr="00B235F1" w:rsidRDefault="004A57D3" w:rsidP="00B235F1">
      <w:pPr>
        <w:pStyle w:val="af7"/>
        <w:spacing w:before="120" w:after="100" w:afterAutospacing="1"/>
        <w:ind w:right="20" w:firstLine="400"/>
        <w:jc w:val="both"/>
        <w:rPr>
          <w:color w:val="000000"/>
          <w:sz w:val="32"/>
          <w:szCs w:val="32"/>
        </w:rPr>
      </w:pPr>
    </w:p>
    <w:p w:rsidR="000433A8" w:rsidRPr="00B235F1" w:rsidRDefault="000433A8" w:rsidP="00B235F1">
      <w:pPr>
        <w:pStyle w:val="af7"/>
        <w:spacing w:before="120" w:after="100" w:afterAutospacing="1"/>
        <w:ind w:left="20" w:right="20" w:hanging="20"/>
        <w:jc w:val="both"/>
        <w:rPr>
          <w:color w:val="000000"/>
          <w:sz w:val="32"/>
          <w:szCs w:val="32"/>
        </w:rPr>
      </w:pPr>
    </w:p>
    <w:p w:rsidR="000433A8" w:rsidRDefault="000433A8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0433A8" w:rsidRDefault="000433A8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0433A8" w:rsidRDefault="000433A8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0433A8" w:rsidRDefault="000433A8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0433A8" w:rsidRDefault="000433A8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0433A8" w:rsidRDefault="000433A8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0433A8" w:rsidRDefault="000433A8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363487" w:rsidRDefault="00363487" w:rsidP="004A57D3">
      <w:pPr>
        <w:pStyle w:val="af7"/>
        <w:ind w:left="20" w:right="20" w:hanging="20"/>
        <w:jc w:val="both"/>
        <w:rPr>
          <w:color w:val="000000"/>
          <w:sz w:val="28"/>
          <w:szCs w:val="28"/>
        </w:rPr>
      </w:pPr>
    </w:p>
    <w:p w:rsidR="004A57D3" w:rsidRDefault="004A57D3" w:rsidP="008C6E13">
      <w:pPr>
        <w:pStyle w:val="af7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C6E13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II</w:t>
      </w:r>
      <w:r w:rsidRPr="008C6E13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proofErr w:type="spellStart"/>
      <w:r w:rsidR="00E72FE0" w:rsidRPr="008C6E13">
        <w:rPr>
          <w:rFonts w:ascii="Times New Roman" w:hAnsi="Times New Roman" w:cs="Times New Roman"/>
          <w:b/>
          <w:color w:val="000000"/>
          <w:sz w:val="36"/>
          <w:szCs w:val="36"/>
        </w:rPr>
        <w:t>Учебно</w:t>
      </w:r>
      <w:proofErr w:type="spellEnd"/>
      <w:r w:rsidR="00E72FE0" w:rsidRPr="008C6E1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– </w:t>
      </w:r>
      <w:proofErr w:type="gramStart"/>
      <w:r w:rsidR="00E72FE0" w:rsidRPr="008C6E13">
        <w:rPr>
          <w:rFonts w:ascii="Times New Roman" w:hAnsi="Times New Roman" w:cs="Times New Roman"/>
          <w:b/>
          <w:color w:val="000000"/>
          <w:sz w:val="36"/>
          <w:szCs w:val="36"/>
        </w:rPr>
        <w:t>тема</w:t>
      </w:r>
      <w:r w:rsidRPr="008C6E13">
        <w:rPr>
          <w:rFonts w:ascii="Times New Roman" w:hAnsi="Times New Roman" w:cs="Times New Roman"/>
          <w:b/>
          <w:color w:val="000000"/>
          <w:sz w:val="36"/>
          <w:szCs w:val="36"/>
        </w:rPr>
        <w:t>ти</w:t>
      </w:r>
      <w:r w:rsidR="00E72FE0" w:rsidRPr="008C6E13">
        <w:rPr>
          <w:rFonts w:ascii="Times New Roman" w:hAnsi="Times New Roman" w:cs="Times New Roman"/>
          <w:b/>
          <w:color w:val="000000"/>
          <w:sz w:val="36"/>
          <w:szCs w:val="36"/>
        </w:rPr>
        <w:t>ческий  план</w:t>
      </w:r>
      <w:proofErr w:type="gramEnd"/>
    </w:p>
    <w:p w:rsidR="008C6E13" w:rsidRPr="008C6E13" w:rsidRDefault="008C6E13" w:rsidP="008C6E13">
      <w:pPr>
        <w:pStyle w:val="af7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0"/>
        <w:gridCol w:w="1316"/>
        <w:gridCol w:w="6"/>
        <w:gridCol w:w="7"/>
        <w:gridCol w:w="5226"/>
        <w:gridCol w:w="10"/>
        <w:gridCol w:w="10"/>
        <w:gridCol w:w="2956"/>
        <w:gridCol w:w="20"/>
      </w:tblGrid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E72FE0" w:rsidRPr="008C6E13" w:rsidRDefault="00E72FE0" w:rsidP="008C6E13">
            <w:pPr>
              <w:pStyle w:val="af7"/>
              <w:spacing w:line="240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занятия</w:t>
            </w:r>
          </w:p>
          <w:p w:rsidR="00E72FE0" w:rsidRPr="008C6E13" w:rsidRDefault="00E72FE0" w:rsidP="008C6E13">
            <w:pPr>
              <w:pStyle w:val="af7"/>
              <w:spacing w:line="240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E72FE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2986" w:type="dxa"/>
            <w:gridSpan w:val="3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E72FE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</w:tc>
      </w:tr>
      <w:tr w:rsidR="002C3A47" w:rsidRPr="008C6E13" w:rsidTr="0003404D">
        <w:trPr>
          <w:gridBefore w:val="1"/>
          <w:wBefore w:w="20" w:type="dxa"/>
          <w:trHeight w:val="1436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E72FE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№1.</w:t>
            </w:r>
          </w:p>
          <w:p w:rsidR="001434F0" w:rsidRPr="008C6E13" w:rsidRDefault="001434F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9F29A6" w:rsidRPr="008C6E13" w:rsidRDefault="0083480E" w:rsidP="00AE0691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«Нарисуй картинку про лето».</w:t>
            </w:r>
          </w:p>
          <w:p w:rsidR="009F29A6" w:rsidRPr="008C6E13" w:rsidRDefault="009F29A6" w:rsidP="00AE0691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="00D61F24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детей</w:t>
            </w:r>
            <w:r w:rsidR="0083480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доступными средствами отражать получен</w:t>
            </w:r>
            <w:r w:rsidR="00E83671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ные </w:t>
            </w:r>
            <w:r w:rsidR="0083480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впечатления.</w:t>
            </w:r>
          </w:p>
          <w:p w:rsidR="00E72FE0" w:rsidRPr="008C6E13" w:rsidRDefault="00E72FE0" w:rsidP="008C6E13">
            <w:pPr>
              <w:pStyle w:val="af7"/>
              <w:spacing w:line="240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</w:tcPr>
          <w:p w:rsidR="00E83671" w:rsidRPr="008C6E13" w:rsidRDefault="008144FE" w:rsidP="005F0354">
            <w:pPr>
              <w:pStyle w:val="af7"/>
              <w:spacing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альбомный лист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гуашь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с водой  салфетка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D61F24" w:rsidRPr="008C6E13" w:rsidRDefault="00A92A43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 яблоне поспели яблоки».</w:t>
            </w:r>
          </w:p>
          <w:p w:rsidR="00E72FE0" w:rsidRPr="008C6E13" w:rsidRDefault="00D61F24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336CB1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обучение</w:t>
            </w:r>
            <w:r w:rsidR="00A92A43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рисовать дерево</w:t>
            </w:r>
            <w:proofErr w:type="gramStart"/>
            <w:r w:rsidR="00A92A43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86" w:type="dxa"/>
            <w:gridSpan w:val="3"/>
          </w:tcPr>
          <w:p w:rsidR="00E72FE0" w:rsidRPr="008C6E13" w:rsidRDefault="008144FE" w:rsidP="008144FE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Раздаточный материал  цветные карандаши или мелки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альбомный лист 1\2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D61F24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336CB1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«Красивые цветы» Цель: обучение</w:t>
            </w:r>
            <w:r w:rsidR="00D61F24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передавать в рисунке части растений.</w:t>
            </w:r>
          </w:p>
        </w:tc>
        <w:tc>
          <w:tcPr>
            <w:tcW w:w="2986" w:type="dxa"/>
            <w:gridSpan w:val="3"/>
          </w:tcPr>
          <w:p w:rsidR="00E72FE0" w:rsidRPr="008C6E13" w:rsidRDefault="008144FE" w:rsidP="00A224FE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Раздаточный материал альбомный листА4 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гуашь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, 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кисти</w:t>
            </w:r>
            <w:proofErr w:type="gramStart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банка с водой 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салфетка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D61F24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336CB1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«Цветные шары»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</w:t>
            </w:r>
            <w:r w:rsidR="00D61F24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передавать в рисунке отличительные особенности круглой и овальной формы.</w:t>
            </w:r>
          </w:p>
        </w:tc>
        <w:tc>
          <w:tcPr>
            <w:tcW w:w="2986" w:type="dxa"/>
            <w:gridSpan w:val="3"/>
          </w:tcPr>
          <w:p w:rsidR="00E72FE0" w:rsidRPr="008C6E13" w:rsidRDefault="00B92889" w:rsidP="008144FE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Наглядный материал</w:t>
            </w:r>
            <w:r w:rsidR="00814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воздушные шары круглой и овальной формы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144FE" w:rsidRPr="008C6E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D61F24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D61F24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E31FF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Золотая осень»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="009E31FF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="00336CB1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</w:t>
            </w:r>
            <w:r w:rsidR="00A81C1C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рисовать осень.</w:t>
            </w:r>
          </w:p>
        </w:tc>
        <w:tc>
          <w:tcPr>
            <w:tcW w:w="2986" w:type="dxa"/>
            <w:gridSpan w:val="3"/>
          </w:tcPr>
          <w:p w:rsidR="00E72FE0" w:rsidRPr="008C6E13" w:rsidRDefault="008144FE" w:rsidP="008144FE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альбомный лист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гуашь кисти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банка с водой  салфетка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A81C1C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№6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336CB1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«Сказочное дерево»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Обучение</w:t>
            </w:r>
            <w:r w:rsidR="00A81C1C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создавать в рисунке сказочный образ.</w:t>
            </w:r>
          </w:p>
        </w:tc>
        <w:tc>
          <w:tcPr>
            <w:tcW w:w="2986" w:type="dxa"/>
            <w:gridSpan w:val="3"/>
          </w:tcPr>
          <w:p w:rsidR="008144FE" w:rsidRPr="008C6E13" w:rsidRDefault="008144FE" w:rsidP="008144FE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карандаши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альбомный лист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92889" w:rsidRPr="008C6E13" w:rsidRDefault="00B92889" w:rsidP="00B92889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2FE0" w:rsidRPr="008C6E13" w:rsidRDefault="00E72FE0" w:rsidP="00D540E3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A81C1C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794814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Д\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A81C1C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Украшение фартука»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  <w:r w:rsidR="00A81C1C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="005F0354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6CB1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A81C1C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составлять на полоске бумаги простой узор из элементов народного орнамента.</w:t>
            </w:r>
          </w:p>
        </w:tc>
        <w:tc>
          <w:tcPr>
            <w:tcW w:w="2986" w:type="dxa"/>
            <w:gridSpan w:val="3"/>
          </w:tcPr>
          <w:p w:rsidR="00E72FE0" w:rsidRPr="008C6E13" w:rsidRDefault="005778D2" w:rsidP="005778D2">
            <w:pPr>
              <w:pStyle w:val="af7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Наглядное пособие несколько фартуков из гладкой ткани с отделкой Раздаточный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  гуашь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банка с водой 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салфетка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силуэт фартука из бумаги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310" w:rsidRPr="008C6E13" w:rsidRDefault="00A81C1C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5249" w:type="dxa"/>
            <w:gridSpan w:val="4"/>
          </w:tcPr>
          <w:p w:rsidR="00E72FE0" w:rsidRPr="008C6E13" w:rsidRDefault="00B042DE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«Яички простые и золотые»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Закрепить знание овальной формы, понятие тупой и 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острый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86" w:type="dxa"/>
            <w:gridSpan w:val="3"/>
          </w:tcPr>
          <w:p w:rsidR="00E72FE0" w:rsidRPr="008C6E13" w:rsidRDefault="005778D2" w:rsidP="005778D2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 гуашь белая и желтая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банка с водой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тонированная бумага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310" w:rsidRPr="008C6E13" w:rsidRDefault="00B042DE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№9</w:t>
            </w:r>
          </w:p>
        </w:tc>
        <w:tc>
          <w:tcPr>
            <w:tcW w:w="5249" w:type="dxa"/>
            <w:gridSpan w:val="4"/>
          </w:tcPr>
          <w:p w:rsidR="00AE0691" w:rsidRDefault="00E4138F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="00336CB1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кого какой домик»</w:t>
            </w:r>
          </w:p>
          <w:p w:rsidR="00E72FE0" w:rsidRPr="008C6E13" w:rsidRDefault="00336CB1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</w:t>
            </w:r>
            <w:r w:rsidR="00E4138F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643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создавать изображение предметов, из прямоугольных</w:t>
            </w:r>
            <w:proofErr w:type="gramStart"/>
            <w:r w:rsidR="00DD643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DD643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квадратных и треугольных частей.</w:t>
            </w:r>
          </w:p>
        </w:tc>
        <w:tc>
          <w:tcPr>
            <w:tcW w:w="2986" w:type="dxa"/>
            <w:gridSpan w:val="3"/>
          </w:tcPr>
          <w:p w:rsidR="00E72FE0" w:rsidRPr="008C6E13" w:rsidRDefault="005778D2" w:rsidP="00C03FDE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 альбомный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карандаши цветные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B042DE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№10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794814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Д\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«Украшение свитера»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Закреплять умение детей украшать предметы одежды дымковским орнаментом.</w:t>
            </w:r>
          </w:p>
        </w:tc>
        <w:tc>
          <w:tcPr>
            <w:tcW w:w="2986" w:type="dxa"/>
            <w:gridSpan w:val="3"/>
          </w:tcPr>
          <w:p w:rsidR="00E72FE0" w:rsidRPr="008C6E13" w:rsidRDefault="005778D2" w:rsidP="005778D2">
            <w:pPr>
              <w:pStyle w:val="af7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Наглядное пособие Дымковский орнамент</w:t>
            </w:r>
            <w:r w:rsidR="000433A8"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 гуашь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банка с водой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салфетка силуэт свитера из бумаги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794814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№11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794814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Рыбки пл</w:t>
            </w:r>
            <w:r w:rsidR="00336CB1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авают в аквариуме»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336CB1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="00E4138F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изображать</w:t>
            </w:r>
            <w:r w:rsidR="00E4138F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рыбок</w:t>
            </w:r>
            <w:proofErr w:type="gramStart"/>
            <w:r w:rsidR="00E4138F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E4138F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плавающих в разном направлении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138F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86" w:type="dxa"/>
            <w:gridSpan w:val="3"/>
          </w:tcPr>
          <w:p w:rsidR="00E72FE0" w:rsidRPr="008C6E13" w:rsidRDefault="00622613" w:rsidP="00C03FDE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 альбомный лист круглой и овальной формы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краски акварель светлых оттенков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цветные восковые мелки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 банка с водой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салфетка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E4138F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№12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E4138F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Маленький гномик»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 передавать в рисунке образ маленького человечка.</w:t>
            </w:r>
          </w:p>
        </w:tc>
        <w:tc>
          <w:tcPr>
            <w:tcW w:w="2986" w:type="dxa"/>
            <w:gridSpan w:val="3"/>
          </w:tcPr>
          <w:p w:rsidR="00622613" w:rsidRPr="008C6E13" w:rsidRDefault="00622613" w:rsidP="005778D2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Наглядный материал гномик </w:t>
            </w:r>
          </w:p>
          <w:p w:rsidR="00E72FE0" w:rsidRPr="008C6E13" w:rsidRDefault="00622613" w:rsidP="005778D2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раздаточный материал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гуашь</w:t>
            </w:r>
            <w:proofErr w:type="gramStart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кисти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банка с водой 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салфетка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альбом 1\2 листа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E4138F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№13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696C55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 Ёлочка»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</w:t>
            </w:r>
            <w:r w:rsidR="00DD643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передавать в </w:t>
            </w:r>
            <w:r w:rsidR="00DD643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рисунке образ елки.</w:t>
            </w:r>
          </w:p>
        </w:tc>
        <w:tc>
          <w:tcPr>
            <w:tcW w:w="2986" w:type="dxa"/>
            <w:gridSpan w:val="3"/>
          </w:tcPr>
          <w:p w:rsidR="00E72FE0" w:rsidRPr="008C6E13" w:rsidRDefault="00622613" w:rsidP="00B92889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Раздаточный материал альбомный лист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гуашь зеленых оттенков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 банка с водой  салфетка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DD643D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14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DD643D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Снегурочка»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Обучение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изображать Снегурочку в шубке.</w:t>
            </w:r>
          </w:p>
        </w:tc>
        <w:tc>
          <w:tcPr>
            <w:tcW w:w="2986" w:type="dxa"/>
            <w:gridSpan w:val="3"/>
          </w:tcPr>
          <w:p w:rsidR="00E72FE0" w:rsidRPr="008C6E13" w:rsidRDefault="00622613" w:rsidP="00622613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Наглядный материал  игрушка снегурочка </w:t>
            </w:r>
            <w:r w:rsidR="004552BF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раздаточный материал 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альбомный лист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гуашь</w:t>
            </w:r>
            <w:proofErr w:type="gramStart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кисти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банка с водой  салфетка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DD643D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№15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DD643D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«Новогодние поздравительные открытки»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</w:t>
            </w:r>
            <w:r w:rsidR="002C3A4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самостоятельно определять содержание рисунка и изображать задуманное</w:t>
            </w:r>
            <w:proofErr w:type="gramStart"/>
            <w:r w:rsidR="002C3A4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379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86" w:type="dxa"/>
            <w:gridSpan w:val="3"/>
          </w:tcPr>
          <w:p w:rsidR="004552BF" w:rsidRPr="008C6E13" w:rsidRDefault="004552BF" w:rsidP="00D540E3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Наглядный материал  открытки с новогодним содержанием</w:t>
            </w:r>
          </w:p>
          <w:p w:rsidR="00E72FE0" w:rsidRPr="008C6E13" w:rsidRDefault="004552BF" w:rsidP="00D540E3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альбомный лист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гуашь кисти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с водой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салфетка 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2C3A47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№16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2C3A47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Наша нарядная ёлка»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Обучать детей передавать в рисунке образ новогодней елки.</w:t>
            </w:r>
          </w:p>
        </w:tc>
        <w:tc>
          <w:tcPr>
            <w:tcW w:w="2986" w:type="dxa"/>
            <w:gridSpan w:val="3"/>
          </w:tcPr>
          <w:p w:rsidR="00E72FE0" w:rsidRPr="008C6E13" w:rsidRDefault="00622613" w:rsidP="00622613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Раздаточный материал альбомный лист</w:t>
            </w:r>
            <w:proofErr w:type="gramStart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гуашь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кисти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банка с водой 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салфетка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2C3A47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4552BF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Д\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«Украшение платочка»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: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с росписью дымковской игрушки.</w:t>
            </w:r>
          </w:p>
        </w:tc>
        <w:tc>
          <w:tcPr>
            <w:tcW w:w="2986" w:type="dxa"/>
            <w:gridSpan w:val="3"/>
          </w:tcPr>
          <w:p w:rsidR="00E72FE0" w:rsidRPr="008C6E13" w:rsidRDefault="004552BF" w:rsidP="004552BF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Style w:val="33"/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Наглядное пособие Дымковский барышня 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Раздаточный материал  гуашь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кисти</w:t>
            </w:r>
            <w:proofErr w:type="gramStart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банка с водой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.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 салфетка квадратный лист бумаги18*18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2C3A47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№18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2C3A47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Развесистое дерево»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E0752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изображать дерева с толстыми и тонкими ветвями.</w:t>
            </w:r>
          </w:p>
        </w:tc>
        <w:tc>
          <w:tcPr>
            <w:tcW w:w="2986" w:type="dxa"/>
            <w:gridSpan w:val="3"/>
          </w:tcPr>
          <w:p w:rsidR="00E72FE0" w:rsidRPr="008C6E13" w:rsidRDefault="004552BF" w:rsidP="00C03FDE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Наглядный материал  Раздаточный материал альбомный лист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карандаши графитные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3A47" w:rsidRPr="008C6E13" w:rsidTr="0003404D">
        <w:trPr>
          <w:gridBefore w:val="1"/>
          <w:wBefore w:w="20" w:type="dxa"/>
        </w:trPr>
        <w:tc>
          <w:tcPr>
            <w:tcW w:w="1316" w:type="dxa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2FE0" w:rsidRPr="008C6E13" w:rsidRDefault="006E0752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№19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</w:tcPr>
          <w:p w:rsidR="00E72FE0" w:rsidRPr="008C6E13" w:rsidRDefault="006E0752" w:rsidP="00AE0691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Нарисуй какую 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хочешь игрушку»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</w:t>
            </w:r>
            <w:proofErr w:type="gramStart"/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696C5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умения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40E3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задумывать содержание рисунка, создавать изображение, передавать форму частей.</w:t>
            </w:r>
          </w:p>
        </w:tc>
        <w:tc>
          <w:tcPr>
            <w:tcW w:w="2986" w:type="dxa"/>
            <w:gridSpan w:val="3"/>
          </w:tcPr>
          <w:p w:rsidR="00E72FE0" w:rsidRPr="008C6E13" w:rsidRDefault="004552BF" w:rsidP="00C03FDE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аточный материал альбомный лист</w:t>
            </w:r>
            <w:proofErr w:type="gramStart"/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гуашь кисти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с водой  салфетка</w:t>
            </w:r>
          </w:p>
        </w:tc>
      </w:tr>
      <w:tr w:rsidR="00073977" w:rsidRPr="008C6E13" w:rsidTr="0003404D">
        <w:tblPrEx>
          <w:tblLook w:val="0000" w:firstRow="0" w:lastRow="0" w:firstColumn="0" w:lastColumn="0" w:noHBand="0" w:noVBand="0"/>
        </w:tblPrEx>
        <w:trPr>
          <w:gridBefore w:val="1"/>
          <w:wBefore w:w="20" w:type="dxa"/>
          <w:trHeight w:val="1125"/>
        </w:trPr>
        <w:tc>
          <w:tcPr>
            <w:tcW w:w="1322" w:type="dxa"/>
            <w:gridSpan w:val="2"/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310" w:rsidRPr="008C6E13" w:rsidRDefault="00073977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№20</w:t>
            </w:r>
          </w:p>
        </w:tc>
        <w:tc>
          <w:tcPr>
            <w:tcW w:w="5253" w:type="dxa"/>
            <w:gridSpan w:val="4"/>
          </w:tcPr>
          <w:p w:rsidR="00073977" w:rsidRPr="008C6E13" w:rsidRDefault="00696C55" w:rsidP="00C03FDE">
            <w:pPr>
              <w:pStyle w:val="af7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Девочка пляшет» 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</w:t>
            </w:r>
            <w:r w:rsidR="0007397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рисовать фигуру человека передавать простейшие </w:t>
            </w:r>
            <w:r w:rsidR="0007397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соотношение по величине </w:t>
            </w:r>
          </w:p>
        </w:tc>
        <w:tc>
          <w:tcPr>
            <w:tcW w:w="2976" w:type="dxa"/>
            <w:gridSpan w:val="2"/>
          </w:tcPr>
          <w:p w:rsidR="00073977" w:rsidRPr="008C6E13" w:rsidRDefault="004552BF" w:rsidP="00C03FDE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lastRenderedPageBreak/>
              <w:t xml:space="preserve">Наглядное пособие иллюстрация </w:t>
            </w:r>
            <w:r w:rsidR="002A5042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с изображением </w:t>
            </w:r>
            <w:r w:rsidR="002A5042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lastRenderedPageBreak/>
              <w:t>танцующей девочкой</w:t>
            </w:r>
            <w:proofErr w:type="gramStart"/>
            <w:r w:rsidR="002A5042" w:rsidRPr="008C6E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 w:rsidR="002A5042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гуашь 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="002A5042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кисти банка с водой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="002A5042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 салфетка альбом листа1\2 (фломастеры , цветные мелки)</w:t>
            </w:r>
          </w:p>
        </w:tc>
      </w:tr>
      <w:tr w:rsidR="00073977" w:rsidRPr="008C6E13" w:rsidTr="0003404D">
        <w:tblPrEx>
          <w:tblLook w:val="0000" w:firstRow="0" w:lastRow="0" w:firstColumn="0" w:lastColumn="0" w:noHBand="0" w:noVBand="0"/>
        </w:tblPrEx>
        <w:trPr>
          <w:gridBefore w:val="1"/>
          <w:wBefore w:w="20" w:type="dxa"/>
          <w:trHeight w:val="495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1310" w:rsidRPr="008C6E13" w:rsidRDefault="00073977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№21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</w:tcBorders>
          </w:tcPr>
          <w:p w:rsidR="00AE0691" w:rsidRDefault="00073977" w:rsidP="00D540E3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«Украсим полоску флажками»</w:t>
            </w:r>
            <w:r w:rsidR="004A032A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73977" w:rsidRPr="008C6E13" w:rsidRDefault="00073977" w:rsidP="00D540E3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Закрепить умение детей рисовать предметы прямоугольной формы.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073977" w:rsidRPr="008C6E13" w:rsidRDefault="004552BF" w:rsidP="00B92889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гуашь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с водой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салфетка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альбом листа1\2</w:t>
            </w:r>
          </w:p>
        </w:tc>
      </w:tr>
      <w:tr w:rsidR="00073977" w:rsidRPr="008C6E13" w:rsidTr="0003404D">
        <w:tblPrEx>
          <w:tblLook w:val="0000" w:firstRow="0" w:lastRow="0" w:firstColumn="0" w:lastColumn="0" w:noHBand="0" w:noVBand="0"/>
        </w:tblPrEx>
        <w:trPr>
          <w:gridBefore w:val="1"/>
          <w:wBefore w:w="20" w:type="dxa"/>
          <w:trHeight w:val="3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:rsidR="00AE0691" w:rsidRDefault="00AE0691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977" w:rsidRPr="008C6E13" w:rsidRDefault="004A032A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</w:t>
            </w:r>
          </w:p>
          <w:p w:rsidR="00881310" w:rsidRPr="008C6E13" w:rsidRDefault="00881310" w:rsidP="008C6E13">
            <w:pPr>
              <w:pStyle w:val="af7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3" w:type="dxa"/>
            <w:gridSpan w:val="4"/>
            <w:tcBorders>
              <w:bottom w:val="single" w:sz="4" w:space="0" w:color="auto"/>
            </w:tcBorders>
          </w:tcPr>
          <w:p w:rsidR="00AE0691" w:rsidRDefault="00646AE7" w:rsidP="00D540E3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Красивая птица»</w:t>
            </w:r>
          </w:p>
          <w:p w:rsidR="00073977" w:rsidRPr="008C6E13" w:rsidRDefault="00646AE7" w:rsidP="00D540E3">
            <w:pPr>
              <w:pStyle w:val="af7"/>
              <w:ind w:righ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Обучение</w:t>
            </w:r>
            <w:r w:rsidR="004A032A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рисовать птичку.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073977" w:rsidRPr="008C6E13" w:rsidRDefault="002A5042" w:rsidP="002A5042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Раздаточный материал альбом листа1\2 (фломастеры</w:t>
            </w:r>
            <w:proofErr w:type="gramStart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цветные мелки)цветные карандаши</w:t>
            </w:r>
          </w:p>
        </w:tc>
      </w:tr>
      <w:tr w:rsidR="00827521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  <w:tcBorders>
              <w:top w:val="nil"/>
            </w:tcBorders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404D" w:rsidRPr="008C6E13" w:rsidRDefault="004A032A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№23</w:t>
            </w:r>
          </w:p>
          <w:p w:rsidR="0003404D" w:rsidRPr="008C6E13" w:rsidRDefault="0003404D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</w:tcBorders>
          </w:tcPr>
          <w:p w:rsidR="00AE0691" w:rsidRDefault="004A032A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Д\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Укрась свои игрушки»</w:t>
            </w:r>
          </w:p>
          <w:p w:rsidR="0003404D" w:rsidRPr="008C6E13" w:rsidRDefault="004A032A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E53E2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Продолжать </w:t>
            </w:r>
            <w:r w:rsidR="00646AE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</w:t>
            </w:r>
            <w:r w:rsidR="00E53E25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с дымковской игрушкой</w:t>
            </w:r>
            <w:r w:rsidR="00646AE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27521" w:rsidRPr="008C6E13" w:rsidRDefault="00E53E25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827521" w:rsidRPr="008C6E13" w:rsidRDefault="002A5042" w:rsidP="002A5042">
            <w:pPr>
              <w:pStyle w:val="af7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Наглядное пособие </w:t>
            </w:r>
            <w:r w:rsidR="00995772"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Дымковская игрушка</w:t>
            </w:r>
            <w:proofErr w:type="gramStart"/>
            <w:r w:rsidR="00995772"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.</w:t>
            </w:r>
            <w:proofErr w:type="gramEnd"/>
            <w:r w:rsidR="00995772"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-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аздаточный материал гуашь</w:t>
            </w:r>
            <w:r w:rsidR="0003404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</w:t>
            </w:r>
            <w:r w:rsidR="0003404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банка с водой</w:t>
            </w:r>
            <w:r w:rsidR="0003404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салфетка</w:t>
            </w:r>
            <w:r w:rsidR="0003404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альбом листа1\2</w:t>
            </w:r>
          </w:p>
        </w:tc>
      </w:tr>
      <w:tr w:rsidR="0003404D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  <w:tcBorders>
              <w:top w:val="nil"/>
            </w:tcBorders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404D" w:rsidRPr="008C6E13" w:rsidRDefault="0003404D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</w:t>
            </w:r>
          </w:p>
          <w:p w:rsidR="0003404D" w:rsidRPr="008C6E13" w:rsidRDefault="0003404D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</w:tcBorders>
          </w:tcPr>
          <w:p w:rsidR="00AE0691" w:rsidRDefault="00AE0691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</w:t>
            </w:r>
            <w:proofErr w:type="spellEnd"/>
            <w:r w:rsidR="002A4CF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баты, шли солдаты» </w:t>
            </w:r>
          </w:p>
          <w:p w:rsidR="0003404D" w:rsidRPr="008C6E13" w:rsidRDefault="002A4CFD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 детей  передавать в рисунке образ солдата.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03404D" w:rsidRPr="008C6E13" w:rsidRDefault="002A4CFD" w:rsidP="002A5042">
            <w:pPr>
              <w:pStyle w:val="af7"/>
              <w:ind w:left="20"/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альбомный лист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 кисти ,банка с водой  салфетка</w:t>
            </w:r>
          </w:p>
        </w:tc>
      </w:tr>
      <w:tr w:rsidR="00827521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404D" w:rsidRPr="008C6E13" w:rsidRDefault="0003404D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№25</w:t>
            </w:r>
          </w:p>
          <w:p w:rsidR="0003404D" w:rsidRPr="008C6E13" w:rsidRDefault="0003404D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</w:tcPr>
          <w:p w:rsidR="00AE0691" w:rsidRDefault="00E53E25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Расцв</w:t>
            </w:r>
            <w:r w:rsidR="00646AE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 красивые цветы»</w:t>
            </w:r>
          </w:p>
          <w:p w:rsidR="00827521" w:rsidRPr="008C6E13" w:rsidRDefault="00646AE7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</w:t>
            </w:r>
            <w:r w:rsidR="008B4808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рисовать красивые цветы.</w:t>
            </w:r>
          </w:p>
        </w:tc>
        <w:tc>
          <w:tcPr>
            <w:tcW w:w="2976" w:type="dxa"/>
            <w:gridSpan w:val="3"/>
          </w:tcPr>
          <w:p w:rsidR="00827521" w:rsidRPr="008C6E13" w:rsidRDefault="002A5042" w:rsidP="002A5042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раздаточный материал гуашь кисти</w:t>
            </w:r>
            <w:r w:rsidR="0003404D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банка с водой  салфетка</w:t>
            </w:r>
            <w:r w:rsidR="0003404D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бумага для рисования желтого и зеленого тонов 1\2 листа</w:t>
            </w:r>
          </w:p>
        </w:tc>
      </w:tr>
      <w:tr w:rsidR="00827521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AE06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03404D" w:rsidRPr="008C6E13" w:rsidRDefault="00AE0691" w:rsidP="00AE06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3404D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№26</w:t>
            </w:r>
          </w:p>
          <w:p w:rsidR="0003404D" w:rsidRPr="008C6E13" w:rsidRDefault="0003404D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</w:tcPr>
          <w:p w:rsidR="00AE0691" w:rsidRDefault="008B4808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Д\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6AE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«Украсим кукле платье»</w:t>
            </w:r>
          </w:p>
          <w:p w:rsidR="00827521" w:rsidRPr="008C6E13" w:rsidRDefault="00646AE7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</w:t>
            </w:r>
            <w:r w:rsidR="008B4808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составлять узор из знакомых элементов.</w:t>
            </w:r>
          </w:p>
        </w:tc>
        <w:tc>
          <w:tcPr>
            <w:tcW w:w="2976" w:type="dxa"/>
            <w:gridSpan w:val="3"/>
          </w:tcPr>
          <w:p w:rsidR="00827521" w:rsidRPr="008C6E13" w:rsidRDefault="002A5042" w:rsidP="002A5042">
            <w:pPr>
              <w:pStyle w:val="af7"/>
              <w:spacing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Наглядное пособие </w:t>
            </w:r>
            <w:r w:rsidR="00995772"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Дымковская игрушка</w:t>
            </w:r>
            <w:r w:rsidR="005E4D4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Раздаточный материал  гуашь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E4D4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</w:t>
            </w:r>
            <w:proofErr w:type="gramStart"/>
            <w:r w:rsidR="005E4D4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5E4D4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банка с водой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E4D4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салфетка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E4D4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силуэт платье из бумаги</w:t>
            </w:r>
            <w:r w:rsidR="00995772" w:rsidRPr="008C6E13">
              <w:rPr>
                <w:rStyle w:val="33"/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.  </w:t>
            </w:r>
          </w:p>
        </w:tc>
      </w:tr>
      <w:tr w:rsidR="00827521" w:rsidRPr="008C6E13" w:rsidTr="00AE0691">
        <w:trPr>
          <w:gridAfter w:val="1"/>
          <w:wAfter w:w="20" w:type="dxa"/>
          <w:trHeight w:val="2542"/>
        </w:trPr>
        <w:tc>
          <w:tcPr>
            <w:tcW w:w="1342" w:type="dxa"/>
            <w:gridSpan w:val="3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21" w:rsidRPr="008C6E13" w:rsidRDefault="0003404D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№27</w:t>
            </w:r>
          </w:p>
          <w:p w:rsidR="0003404D" w:rsidRPr="008C6E13" w:rsidRDefault="0003404D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</w:tcPr>
          <w:p w:rsidR="00AE0691" w:rsidRDefault="008B4808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«Козлята выбежали погулять на зеленый лужок</w:t>
            </w:r>
            <w:r w:rsidR="00CF7023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27521" w:rsidRPr="008C6E13" w:rsidRDefault="00CF7023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646AE7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обучение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рисовать четвероногих животных.</w:t>
            </w:r>
          </w:p>
        </w:tc>
        <w:tc>
          <w:tcPr>
            <w:tcW w:w="2976" w:type="dxa"/>
            <w:gridSpan w:val="3"/>
          </w:tcPr>
          <w:p w:rsidR="00CA4B7B" w:rsidRPr="008C6E13" w:rsidRDefault="00CA4B7B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Наглядный матери игрушечный козленок раздаточный материал лист бумаги А4 зеленого тона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гуашь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кисти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банка с водой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салфетка</w:t>
            </w:r>
          </w:p>
          <w:p w:rsidR="00827521" w:rsidRPr="008C6E13" w:rsidRDefault="00827521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521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21" w:rsidRPr="008C6E13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№28</w:t>
            </w: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</w:tcPr>
          <w:p w:rsidR="00AE0691" w:rsidRDefault="00CA4B7B" w:rsidP="00CA4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Мое любимое солнышко»</w:t>
            </w:r>
          </w:p>
          <w:p w:rsidR="00827521" w:rsidRPr="008C6E13" w:rsidRDefault="00CA4B7B" w:rsidP="00CA4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образных представлений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воображения детей</w:t>
            </w:r>
          </w:p>
        </w:tc>
        <w:tc>
          <w:tcPr>
            <w:tcW w:w="2976" w:type="dxa"/>
            <w:gridSpan w:val="3"/>
          </w:tcPr>
          <w:p w:rsidR="00CA4B7B" w:rsidRPr="008C6E13" w:rsidRDefault="00CA4B7B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квадратный лист 20*20 бумаги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гуашь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кисти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банка с водой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салфетка</w:t>
            </w:r>
          </w:p>
          <w:p w:rsidR="00827521" w:rsidRPr="008C6E13" w:rsidRDefault="00827521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521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D94" w:rsidRPr="008C6E13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№29</w:t>
            </w:r>
          </w:p>
        </w:tc>
        <w:tc>
          <w:tcPr>
            <w:tcW w:w="5233" w:type="dxa"/>
            <w:gridSpan w:val="2"/>
          </w:tcPr>
          <w:p w:rsidR="00AE0691" w:rsidRDefault="00AE5285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A4B7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«Сказочный домик – теремок» </w:t>
            </w:r>
          </w:p>
          <w:p w:rsidR="00827521" w:rsidRPr="008C6E13" w:rsidRDefault="00AE0691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r w:rsidR="00CA4B7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Обучение детей передавать в рисунке образ сказки</w:t>
            </w:r>
          </w:p>
        </w:tc>
        <w:tc>
          <w:tcPr>
            <w:tcW w:w="2976" w:type="dxa"/>
            <w:gridSpan w:val="3"/>
          </w:tcPr>
          <w:p w:rsidR="00CA4B7B" w:rsidRPr="008C6E13" w:rsidRDefault="00CA4B7B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цветные карандаши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(мелки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)к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вадратный лист бумаги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с водой  салфетка</w:t>
            </w:r>
          </w:p>
          <w:p w:rsidR="00827521" w:rsidRPr="008C6E13" w:rsidRDefault="00827521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521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D94" w:rsidRPr="008C6E13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№30</w:t>
            </w: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</w:tcPr>
          <w:p w:rsidR="00AE0691" w:rsidRDefault="00CA4B7B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Твоя любимая кукла»</w:t>
            </w:r>
          </w:p>
          <w:p w:rsidR="00827521" w:rsidRPr="008C6E13" w:rsidRDefault="00CA4B7B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 детей создавать в рисунке образ любимой игрушке</w:t>
            </w:r>
          </w:p>
        </w:tc>
        <w:tc>
          <w:tcPr>
            <w:tcW w:w="2976" w:type="dxa"/>
            <w:gridSpan w:val="3"/>
          </w:tcPr>
          <w:p w:rsidR="00827521" w:rsidRPr="008C6E13" w:rsidRDefault="00CA4B7B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цветные карандаши, мелки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фломастеры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альбомный  лист бумаги1\2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кисти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с водой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салфетка</w:t>
            </w:r>
          </w:p>
        </w:tc>
      </w:tr>
      <w:tr w:rsidR="00501D94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D94" w:rsidRPr="008C6E13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№31</w:t>
            </w: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</w:tcPr>
          <w:p w:rsidR="00AE0691" w:rsidRDefault="002A4CFD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«Зайка скачет  погулять на зеленый лужок»</w:t>
            </w:r>
          </w:p>
          <w:p w:rsidR="00501D94" w:rsidRPr="008C6E13" w:rsidRDefault="002A4CFD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Продолжать обучение детей рисовать четвероногих животных.</w:t>
            </w:r>
          </w:p>
        </w:tc>
        <w:tc>
          <w:tcPr>
            <w:tcW w:w="2976" w:type="dxa"/>
            <w:gridSpan w:val="3"/>
          </w:tcPr>
          <w:p w:rsidR="002A4CFD" w:rsidRPr="008C6E13" w:rsidRDefault="002A4CFD" w:rsidP="002A4CFD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Наглядный матери игрушечный козленок раздаточный материал лист бумаги А4 зеленого тона, гуашь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кисти, банка с водой , салфетка</w:t>
            </w:r>
          </w:p>
          <w:p w:rsidR="00501D94" w:rsidRPr="008C6E13" w:rsidRDefault="00501D94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7521" w:rsidRPr="008C6E13" w:rsidTr="0003404D">
        <w:trPr>
          <w:gridAfter w:val="1"/>
          <w:wAfter w:w="20" w:type="dxa"/>
        </w:trPr>
        <w:tc>
          <w:tcPr>
            <w:tcW w:w="1342" w:type="dxa"/>
            <w:gridSpan w:val="3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21" w:rsidRPr="008C6E13" w:rsidRDefault="00682C40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3" w:type="dxa"/>
            <w:gridSpan w:val="2"/>
          </w:tcPr>
          <w:p w:rsidR="00AE0691" w:rsidRDefault="00B319B1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«Дом</w:t>
            </w:r>
            <w:r w:rsidR="00CA4B7B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котором ты живешь» </w:t>
            </w:r>
          </w:p>
          <w:p w:rsidR="00827521" w:rsidRPr="008C6E13" w:rsidRDefault="00CA4B7B" w:rsidP="00431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 детей рисовать большой дом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6" w:type="dxa"/>
            <w:gridSpan w:val="3"/>
          </w:tcPr>
          <w:p w:rsidR="00827521" w:rsidRPr="008C6E13" w:rsidRDefault="00CA4B7B" w:rsidP="00C03FDE">
            <w:pPr>
              <w:pStyle w:val="1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раздаточный материал гуашь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, 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кисти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банка с водой</w:t>
            </w:r>
            <w:proofErr w:type="gramStart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 </w:t>
            </w:r>
            <w:r w:rsidR="00C03FD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салфетка </w:t>
            </w:r>
            <w:r w:rsidR="00A224FE"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8C6E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светло серый  альбом листа1\2</w:t>
            </w:r>
          </w:p>
        </w:tc>
      </w:tr>
      <w:tr w:rsidR="00B319B1" w:rsidRPr="008C6E13" w:rsidTr="0003404D">
        <w:tc>
          <w:tcPr>
            <w:tcW w:w="1349" w:type="dxa"/>
            <w:gridSpan w:val="4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19B1" w:rsidRPr="008C6E13" w:rsidRDefault="00B319B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  <w:gridSpan w:val="3"/>
          </w:tcPr>
          <w:p w:rsidR="00AE0691" w:rsidRDefault="00CA4B7B" w:rsidP="00C429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«Самолеты летят сквозь облака»</w:t>
            </w:r>
          </w:p>
          <w:p w:rsidR="00B319B1" w:rsidRPr="008C6E13" w:rsidRDefault="00CA4B7B" w:rsidP="00C429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 детей изображать самолеты.</w:t>
            </w:r>
          </w:p>
        </w:tc>
        <w:tc>
          <w:tcPr>
            <w:tcW w:w="2976" w:type="dxa"/>
            <w:gridSpan w:val="2"/>
          </w:tcPr>
          <w:p w:rsidR="00B319B1" w:rsidRPr="008C6E13" w:rsidRDefault="00CA4B7B" w:rsidP="00B92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</w:t>
            </w:r>
            <w:r w:rsidRPr="008C6E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 листа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\2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</w:tr>
      <w:tr w:rsidR="00B319B1" w:rsidRPr="008C6E13" w:rsidTr="0003404D">
        <w:tc>
          <w:tcPr>
            <w:tcW w:w="1349" w:type="dxa"/>
            <w:gridSpan w:val="4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19B1" w:rsidRDefault="00C42978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E0691" w:rsidRPr="008C6E13" w:rsidRDefault="00AE0691" w:rsidP="00AE06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  <w:gridSpan w:val="3"/>
          </w:tcPr>
          <w:p w:rsidR="00AE0691" w:rsidRDefault="00CA4B7B" w:rsidP="004A5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Нарисуй картинку о весне»</w:t>
            </w:r>
          </w:p>
          <w:p w:rsidR="00B319B1" w:rsidRPr="008C6E13" w:rsidRDefault="00CA4B7B" w:rsidP="004A5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Развитие умение детей передавать в рисунке  впечатление от весны.</w:t>
            </w:r>
          </w:p>
        </w:tc>
        <w:tc>
          <w:tcPr>
            <w:tcW w:w="2976" w:type="dxa"/>
            <w:gridSpan w:val="2"/>
          </w:tcPr>
          <w:p w:rsidR="00CA4B7B" w:rsidRPr="008C6E13" w:rsidRDefault="00CA4B7B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Наглядный материал раздаточный материал лист бумаги А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гуашь7-8 кисти банка с водой  салфетка</w:t>
            </w:r>
          </w:p>
          <w:p w:rsidR="00B319B1" w:rsidRPr="008C6E13" w:rsidRDefault="00B319B1" w:rsidP="00B92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9B1" w:rsidRPr="008C6E13" w:rsidTr="0003404D">
        <w:tc>
          <w:tcPr>
            <w:tcW w:w="1349" w:type="dxa"/>
            <w:gridSpan w:val="4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19B1" w:rsidRPr="008C6E13" w:rsidRDefault="00C42978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</w:t>
            </w:r>
            <w:r w:rsidR="00AE0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  <w:gridSpan w:val="3"/>
          </w:tcPr>
          <w:p w:rsidR="00AE0691" w:rsidRDefault="00CA4B7B" w:rsidP="004A5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«Разрисовывание перьев для хвоста сказочной птицы»</w:t>
            </w:r>
          </w:p>
          <w:p w:rsidR="00B319B1" w:rsidRPr="008C6E13" w:rsidRDefault="00CA4B7B" w:rsidP="004A5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Закрепление приемов рисования разными материалами.</w:t>
            </w:r>
          </w:p>
        </w:tc>
        <w:tc>
          <w:tcPr>
            <w:tcW w:w="2976" w:type="dxa"/>
            <w:gridSpan w:val="2"/>
          </w:tcPr>
          <w:p w:rsidR="00CA4B7B" w:rsidRPr="008C6E13" w:rsidRDefault="00CA4B7B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перья из бумаги 15 см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карандаши  цветные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фломастеры цветные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восковые мелки</w:t>
            </w:r>
            <w:r w:rsidRPr="008C6E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гуашь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банка с водой  </w:t>
            </w:r>
            <w:r w:rsidR="00A224F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салфетка</w:t>
            </w:r>
          </w:p>
          <w:p w:rsidR="00B319B1" w:rsidRPr="008C6E13" w:rsidRDefault="00B319B1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1D94" w:rsidRPr="008C6E13" w:rsidTr="0003404D">
        <w:tc>
          <w:tcPr>
            <w:tcW w:w="1349" w:type="dxa"/>
            <w:gridSpan w:val="4"/>
          </w:tcPr>
          <w:p w:rsidR="00AE0691" w:rsidRDefault="00AE0691" w:rsidP="00AE06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AE06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Pr="008C6E13" w:rsidRDefault="00AE0691" w:rsidP="00AE06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№36</w:t>
            </w: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  <w:gridSpan w:val="3"/>
          </w:tcPr>
          <w:p w:rsidR="00AE0691" w:rsidRDefault="002A4CFD" w:rsidP="004A5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«Сказочный домик – теремок» </w:t>
            </w:r>
          </w:p>
          <w:p w:rsidR="00501D94" w:rsidRPr="008C6E13" w:rsidRDefault="002A4CFD" w:rsidP="004A5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детей передавать в рисунке образ сказки</w:t>
            </w:r>
          </w:p>
        </w:tc>
        <w:tc>
          <w:tcPr>
            <w:tcW w:w="2976" w:type="dxa"/>
            <w:gridSpan w:val="2"/>
          </w:tcPr>
          <w:p w:rsidR="002A4CFD" w:rsidRPr="008C6E13" w:rsidRDefault="002A4CFD" w:rsidP="002A4CFD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цветные карандаши, (мелки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)к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вадратный лист бумаги, кисти ,банка с водой  салфетка</w:t>
            </w:r>
          </w:p>
          <w:p w:rsidR="00501D94" w:rsidRPr="008C6E13" w:rsidRDefault="00501D94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9B1" w:rsidRPr="008C6E13" w:rsidTr="0003404D">
        <w:tc>
          <w:tcPr>
            <w:tcW w:w="1349" w:type="dxa"/>
            <w:gridSpan w:val="4"/>
          </w:tcPr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0691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19B1" w:rsidRPr="008C6E13" w:rsidRDefault="00AE0691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№37</w:t>
            </w:r>
          </w:p>
          <w:p w:rsidR="00501D94" w:rsidRPr="008C6E13" w:rsidRDefault="00501D94" w:rsidP="008C6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6" w:type="dxa"/>
            <w:gridSpan w:val="3"/>
          </w:tcPr>
          <w:p w:rsidR="00AE0691" w:rsidRDefault="00CA4B7B" w:rsidP="004A5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Нарисуй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какую хочешь картинку»</w:t>
            </w:r>
          </w:p>
          <w:p w:rsidR="00B319B1" w:rsidRPr="008C6E13" w:rsidRDefault="00CA4B7B" w:rsidP="004A5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Обучение детей задумывать содержание рисунка, доводить свой замысел до конца</w:t>
            </w:r>
          </w:p>
        </w:tc>
        <w:tc>
          <w:tcPr>
            <w:tcW w:w="2976" w:type="dxa"/>
            <w:gridSpan w:val="2"/>
          </w:tcPr>
          <w:p w:rsidR="00B319B1" w:rsidRPr="008C6E13" w:rsidRDefault="00CA4B7B" w:rsidP="00CA4B7B">
            <w:pPr>
              <w:pStyle w:val="af7"/>
              <w:spacing w:line="240" w:lineRule="auto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раздаточный материал гуашь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кисти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банка с водой  салфетка</w:t>
            </w:r>
            <w:proofErr w:type="gramStart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3FDE"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8C6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альбом листа1\2 любого цвета</w:t>
            </w:r>
          </w:p>
        </w:tc>
      </w:tr>
    </w:tbl>
    <w:p w:rsidR="000433A8" w:rsidRPr="008C6E13" w:rsidRDefault="000433A8" w:rsidP="000433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6E13">
        <w:rPr>
          <w:rFonts w:ascii="Times New Roman" w:hAnsi="Times New Roman" w:cs="Times New Roman"/>
          <w:color w:val="000000"/>
          <w:sz w:val="28"/>
          <w:szCs w:val="28"/>
        </w:rPr>
        <w:t>Д\</w:t>
      </w:r>
      <w:proofErr w:type="gramStart"/>
      <w:r w:rsidRPr="008C6E1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AE0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E13">
        <w:rPr>
          <w:rFonts w:ascii="Times New Roman" w:hAnsi="Times New Roman" w:cs="Times New Roman"/>
          <w:color w:val="000000"/>
          <w:sz w:val="28"/>
          <w:szCs w:val="28"/>
        </w:rPr>
        <w:t>- декоративное рисование.</w:t>
      </w:r>
    </w:p>
    <w:p w:rsidR="00827521" w:rsidRPr="008C6E13" w:rsidRDefault="00827521" w:rsidP="004A57D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1D94" w:rsidRDefault="00501D94" w:rsidP="004A57D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691" w:rsidRDefault="00AE0691" w:rsidP="004A57D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7D3" w:rsidRPr="00AE0691" w:rsidRDefault="004A57D3" w:rsidP="004A57D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E0691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lastRenderedPageBreak/>
        <w:t>III</w:t>
      </w:r>
      <w:r w:rsidRPr="00AE0691">
        <w:rPr>
          <w:rFonts w:ascii="Times New Roman" w:hAnsi="Times New Roman" w:cs="Times New Roman"/>
          <w:b/>
          <w:color w:val="000000"/>
          <w:sz w:val="36"/>
          <w:szCs w:val="36"/>
        </w:rPr>
        <w:t>.Планируемый результат реализации программы</w:t>
      </w:r>
    </w:p>
    <w:p w:rsidR="00BF06AD" w:rsidRPr="00AE0691" w:rsidRDefault="00BF06AD" w:rsidP="00CA4B7B">
      <w:pPr>
        <w:pStyle w:val="af7"/>
        <w:ind w:left="20" w:right="20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color w:val="000000"/>
          <w:sz w:val="32"/>
          <w:szCs w:val="32"/>
        </w:rPr>
        <w:t>Рисование. 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BF06AD" w:rsidRPr="00AE0691" w:rsidRDefault="00BF06AD" w:rsidP="00CA4B7B">
      <w:pPr>
        <w:pStyle w:val="af7"/>
        <w:ind w:left="20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color w:val="000000"/>
          <w:sz w:val="32"/>
          <w:szCs w:val="32"/>
        </w:rPr>
        <w:t>Передает несложный сюжет, объединяя в рисунке несколько предметов.</w:t>
      </w:r>
    </w:p>
    <w:p w:rsidR="00BF06AD" w:rsidRPr="00AE0691" w:rsidRDefault="00BF06AD" w:rsidP="00CA4B7B">
      <w:pPr>
        <w:pStyle w:val="af7"/>
        <w:ind w:left="20" w:right="20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color w:val="000000"/>
          <w:sz w:val="32"/>
          <w:szCs w:val="32"/>
        </w:rPr>
        <w:t xml:space="preserve">Выделяет выразительные средства дымковской и </w:t>
      </w:r>
      <w:proofErr w:type="spellStart"/>
      <w:r w:rsidRPr="00AE0691">
        <w:rPr>
          <w:rFonts w:ascii="Times New Roman" w:hAnsi="Times New Roman" w:cs="Times New Roman"/>
          <w:color w:val="000000"/>
          <w:sz w:val="32"/>
          <w:szCs w:val="32"/>
        </w:rPr>
        <w:t>филимоновской</w:t>
      </w:r>
      <w:proofErr w:type="spellEnd"/>
      <w:r w:rsidRPr="00AE0691">
        <w:rPr>
          <w:rFonts w:ascii="Times New Roman" w:hAnsi="Times New Roman" w:cs="Times New Roman"/>
          <w:color w:val="000000"/>
          <w:sz w:val="32"/>
          <w:szCs w:val="32"/>
        </w:rPr>
        <w:t xml:space="preserve"> игрушки.</w:t>
      </w:r>
      <w:r w:rsidR="00BD436A" w:rsidRPr="00AE06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E0691">
        <w:rPr>
          <w:rFonts w:ascii="Times New Roman" w:hAnsi="Times New Roman" w:cs="Times New Roman"/>
          <w:color w:val="000000"/>
          <w:sz w:val="32"/>
          <w:szCs w:val="32"/>
        </w:rPr>
        <w:t xml:space="preserve">Украшает силуэты игрушек элементами дымковской и </w:t>
      </w:r>
      <w:proofErr w:type="spellStart"/>
      <w:r w:rsidRPr="00AE0691">
        <w:rPr>
          <w:rFonts w:ascii="Times New Roman" w:hAnsi="Times New Roman" w:cs="Times New Roman"/>
          <w:color w:val="000000"/>
          <w:sz w:val="32"/>
          <w:szCs w:val="32"/>
        </w:rPr>
        <w:t>филимоновской</w:t>
      </w:r>
      <w:proofErr w:type="spellEnd"/>
      <w:r w:rsidR="00BD436A" w:rsidRPr="00AE06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E0691">
        <w:rPr>
          <w:rFonts w:ascii="Times New Roman" w:hAnsi="Times New Roman" w:cs="Times New Roman"/>
          <w:color w:val="000000"/>
          <w:sz w:val="32"/>
          <w:szCs w:val="32"/>
        </w:rPr>
        <w:t xml:space="preserve"> росписи.</w:t>
      </w:r>
    </w:p>
    <w:p w:rsidR="00BD436A" w:rsidRPr="00AE0691" w:rsidRDefault="00BD436A" w:rsidP="004A57D3">
      <w:pPr>
        <w:pStyle w:val="af7"/>
        <w:spacing w:after="0"/>
        <w:ind w:right="20"/>
        <w:jc w:val="both"/>
        <w:rPr>
          <w:color w:val="000000"/>
          <w:sz w:val="32"/>
          <w:szCs w:val="32"/>
        </w:rPr>
      </w:pPr>
    </w:p>
    <w:p w:rsidR="00BD436A" w:rsidRDefault="00BD436A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D436A" w:rsidRDefault="00BD436A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D436A" w:rsidRDefault="00BD436A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92889" w:rsidRDefault="00B92889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92889" w:rsidRDefault="00B92889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92889" w:rsidRDefault="00B92889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92889" w:rsidRDefault="00B92889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92889" w:rsidRDefault="00B92889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92889" w:rsidRDefault="00B92889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B92889" w:rsidRDefault="00B92889" w:rsidP="004A57D3">
      <w:pPr>
        <w:pStyle w:val="af7"/>
        <w:spacing w:after="0"/>
        <w:ind w:right="20"/>
        <w:jc w:val="both"/>
        <w:rPr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691" w:rsidRPr="00AE0691" w:rsidRDefault="00AE0691" w:rsidP="004A57D3">
      <w:pPr>
        <w:pStyle w:val="af7"/>
        <w:spacing w:after="0"/>
        <w:ind w:right="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4A57D3" w:rsidRPr="00AE0691" w:rsidRDefault="004A57D3" w:rsidP="00AE0691">
      <w:pPr>
        <w:pStyle w:val="af7"/>
        <w:spacing w:after="0"/>
        <w:ind w:right="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E0691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lastRenderedPageBreak/>
        <w:t>IV</w:t>
      </w:r>
      <w:r w:rsidRPr="00AE0691">
        <w:rPr>
          <w:rFonts w:ascii="Times New Roman" w:hAnsi="Times New Roman" w:cs="Times New Roman"/>
          <w:b/>
          <w:color w:val="000000"/>
          <w:sz w:val="36"/>
          <w:szCs w:val="36"/>
        </w:rPr>
        <w:t>.Диагностика</w:t>
      </w:r>
    </w:p>
    <w:p w:rsidR="004A57D3" w:rsidRPr="00CA4B7B" w:rsidRDefault="004A57D3" w:rsidP="004A57D3">
      <w:pPr>
        <w:pStyle w:val="af7"/>
        <w:ind w:right="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7D3" w:rsidRPr="00AE0691" w:rsidRDefault="004A57D3" w:rsidP="004A57D3">
      <w:pPr>
        <w:pStyle w:val="af7"/>
        <w:ind w:right="20"/>
        <w:rPr>
          <w:rFonts w:ascii="Times New Roman" w:hAnsi="Times New Roman" w:cs="Times New Roman"/>
          <w:sz w:val="32"/>
          <w:szCs w:val="32"/>
        </w:rPr>
      </w:pPr>
      <w:r w:rsidRPr="00AE0691">
        <w:rPr>
          <w:rFonts w:ascii="Times New Roman" w:hAnsi="Times New Roman" w:cs="Times New Roman"/>
          <w:color w:val="000000"/>
          <w:sz w:val="32"/>
          <w:szCs w:val="32"/>
        </w:rPr>
        <w:t>Промежуточные результаты освоения Программы формулируются в соответствии с Федеральными государственными требованиями (ФГОС)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4A57D3" w:rsidRPr="00AE0691" w:rsidRDefault="004A57D3" w:rsidP="004A57D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E0691">
        <w:rPr>
          <w:rFonts w:ascii="Times New Roman" w:hAnsi="Times New Roman" w:cs="Times New Roman"/>
          <w:color w:val="000000"/>
          <w:sz w:val="32"/>
          <w:szCs w:val="32"/>
        </w:rPr>
        <w:t>К пятилетнему возрасту при успешном освоении Программы достигается следующий уровень развития интегративных качеств ребенка</w:t>
      </w:r>
      <w:r w:rsidR="000433A8" w:rsidRPr="00AE069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92A43" w:rsidRPr="00AE0691" w:rsidRDefault="00A92A43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92A43" w:rsidRPr="00C7379D" w:rsidRDefault="00A92A43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A43" w:rsidRPr="00C7379D" w:rsidRDefault="00A92A43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0C" w:rsidRDefault="00B2090C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0C" w:rsidRDefault="00B2090C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0C" w:rsidRDefault="00B2090C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0C" w:rsidRDefault="00B2090C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0C" w:rsidRDefault="00B2090C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7B" w:rsidRDefault="00CA4B7B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7D3" w:rsidRPr="00AE0691" w:rsidRDefault="004A57D3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E0691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V</w:t>
      </w:r>
      <w:r w:rsidRPr="00AE0691">
        <w:rPr>
          <w:rFonts w:ascii="Times New Roman" w:hAnsi="Times New Roman" w:cs="Times New Roman"/>
          <w:b/>
          <w:color w:val="000000"/>
          <w:sz w:val="36"/>
          <w:szCs w:val="36"/>
        </w:rPr>
        <w:t>. Методическое пособие и используемая литература</w:t>
      </w:r>
    </w:p>
    <w:p w:rsidR="004A57D3" w:rsidRPr="00CA4B7B" w:rsidRDefault="004A57D3" w:rsidP="004A57D3">
      <w:pPr>
        <w:pStyle w:val="af7"/>
        <w:spacing w:after="0" w:line="278" w:lineRule="exact"/>
        <w:ind w:right="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7D3" w:rsidRPr="00AE0691" w:rsidRDefault="004A57D3" w:rsidP="00BD436A">
      <w:pPr>
        <w:pStyle w:val="af7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af9"/>
          <w:b w:val="0"/>
          <w:color w:val="000000"/>
          <w:sz w:val="32"/>
          <w:szCs w:val="32"/>
        </w:rPr>
        <w:t>Комарова Тамара Семеновна</w:t>
      </w:r>
      <w:r w:rsidRPr="00AE0691">
        <w:rPr>
          <w:rStyle w:val="af9"/>
          <w:color w:val="000000"/>
          <w:sz w:val="32"/>
          <w:szCs w:val="32"/>
        </w:rPr>
        <w:t xml:space="preserve"> </w:t>
      </w:r>
      <w:r w:rsidRPr="00AE0691">
        <w:rPr>
          <w:rFonts w:ascii="Times New Roman" w:hAnsi="Times New Roman" w:cs="Times New Roman"/>
          <w:color w:val="000000"/>
          <w:sz w:val="32"/>
          <w:szCs w:val="32"/>
        </w:rPr>
        <w:t>— доктор педагогических наук, профес</w:t>
      </w:r>
      <w:r w:rsidRPr="00AE0691">
        <w:rPr>
          <w:rFonts w:ascii="Times New Roman" w:hAnsi="Times New Roman" w:cs="Times New Roman"/>
          <w:color w:val="000000"/>
          <w:sz w:val="32"/>
          <w:szCs w:val="32"/>
        </w:rPr>
        <w:softHyphen/>
        <w:t>сор, заслуженный деятель науки РФ, академик Международной акаде</w:t>
      </w:r>
      <w:r w:rsidRPr="00AE0691">
        <w:rPr>
          <w:rFonts w:ascii="Times New Roman" w:hAnsi="Times New Roman" w:cs="Times New Roman"/>
          <w:color w:val="000000"/>
          <w:sz w:val="32"/>
          <w:szCs w:val="32"/>
        </w:rPr>
        <w:softHyphen/>
        <w:t>мии наук педагогического образования, заведующий кафедрой начально</w:t>
      </w:r>
      <w:r w:rsidRPr="00AE0691">
        <w:rPr>
          <w:rFonts w:ascii="Times New Roman" w:hAnsi="Times New Roman" w:cs="Times New Roman"/>
          <w:color w:val="000000"/>
          <w:sz w:val="32"/>
          <w:szCs w:val="32"/>
        </w:rPr>
        <w:softHyphen/>
        <w:t>го образования и педагогических технологий МГГУ им. М. А. Шолохова, директор научно-образовательного центра «Новые образовательные тех</w:t>
      </w:r>
      <w:r w:rsidRPr="00AE0691">
        <w:rPr>
          <w:rFonts w:ascii="Times New Roman" w:hAnsi="Times New Roman" w:cs="Times New Roman"/>
          <w:color w:val="000000"/>
          <w:sz w:val="32"/>
          <w:szCs w:val="32"/>
        </w:rPr>
        <w:softHyphen/>
        <w:t>нологии и творческое развитие личности» при педагогическом факульте</w:t>
      </w:r>
      <w:r w:rsidRPr="00AE0691">
        <w:rPr>
          <w:rFonts w:ascii="Times New Roman" w:hAnsi="Times New Roman" w:cs="Times New Roman"/>
          <w:color w:val="000000"/>
          <w:sz w:val="32"/>
          <w:szCs w:val="32"/>
        </w:rPr>
        <w:softHyphen/>
        <w:t>те МГГУ им. М. А. Шолохова.</w:t>
      </w:r>
    </w:p>
    <w:p w:rsidR="004A57D3" w:rsidRPr="00AE0691" w:rsidRDefault="004A57D3" w:rsidP="00BD436A">
      <w:pPr>
        <w:pStyle w:val="af7"/>
        <w:spacing w:line="240" w:lineRule="auto"/>
        <w:ind w:right="40" w:firstLine="700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11"/>
          <w:color w:val="000000"/>
          <w:sz w:val="32"/>
          <w:szCs w:val="32"/>
        </w:rPr>
        <w:t>Комарова Т. С. Занятия по изобразительной деятельности в средней группе детского сада. Конспекты занятий. — М.: Мозаика-Синтез, 2007-2010.</w:t>
      </w:r>
    </w:p>
    <w:p w:rsidR="000433A8" w:rsidRPr="00AE0691" w:rsidRDefault="000433A8" w:rsidP="000433A8">
      <w:pPr>
        <w:pStyle w:val="af7"/>
        <w:spacing w:line="240" w:lineRule="auto"/>
        <w:ind w:right="40" w:firstLine="700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Комарова Т. </w:t>
      </w:r>
      <w:proofErr w:type="gramStart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С</w:t>
      </w:r>
      <w:proofErr w:type="gramEnd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, </w:t>
      </w:r>
      <w:proofErr w:type="gramStart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Савенков</w:t>
      </w:r>
      <w:proofErr w:type="gramEnd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А. И. Коллективное 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творчество дошкольников. М., 201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5. Комарова Т. С, </w:t>
      </w:r>
      <w:proofErr w:type="spellStart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Филлипс</w:t>
      </w:r>
      <w:proofErr w:type="spellEnd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О. Ю. Эстетичес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кая развивающая среда. — М., 201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5 Народное искусство в воспитании детей / По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д ред. Т. С. Комаровой. - М, 201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5. </w:t>
      </w:r>
      <w:proofErr w:type="spellStart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Голоменникова</w:t>
      </w:r>
      <w:proofErr w:type="spellEnd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О. А. Радость творчества. Ознакомление детей 5-7 лет с народным искусством. — М.: Мозаика-Синтез, 2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63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AE0691">
        <w:rPr>
          <w:rStyle w:val="62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Наглядно-дидактические пособия  </w:t>
      </w:r>
      <w:r w:rsidRPr="00AE0691">
        <w:rPr>
          <w:rStyle w:val="131"/>
          <w:rFonts w:ascii="Times New Roman" w:hAnsi="Times New Roman" w:cs="Times New Roman"/>
          <w:b w:val="0"/>
          <w:bCs w:val="0"/>
          <w:color w:val="000000"/>
          <w:sz w:val="32"/>
          <w:szCs w:val="32"/>
          <w:lang w:val="ru-RU"/>
        </w:rPr>
        <w:t>Серия «Мир в картинках»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Филимоновская</w:t>
      </w:r>
      <w:proofErr w:type="spellEnd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народная игрушка.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— М.: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Городецкая роспись по дереву.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— М</w:t>
      </w:r>
      <w:proofErr w:type="gramStart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,: </w:t>
      </w:r>
      <w:proofErr w:type="gramEnd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af7"/>
        <w:tabs>
          <w:tab w:val="left" w:pos="7253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Дымковская игрушка.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- М.: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Хохлома, </w:t>
      </w:r>
      <w:proofErr w:type="gramStart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—М</w:t>
      </w:r>
      <w:proofErr w:type="gramEnd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13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AE0691">
        <w:rPr>
          <w:rStyle w:val="131"/>
          <w:rFonts w:ascii="Times New Roman" w:hAnsi="Times New Roman" w:cs="Times New Roman"/>
          <w:bCs/>
          <w:color w:val="000000"/>
          <w:sz w:val="32"/>
          <w:szCs w:val="32"/>
          <w:lang w:val="ru-RU"/>
        </w:rPr>
        <w:t>Плакаты большого формата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Филимоновская</w:t>
      </w:r>
      <w:proofErr w:type="spellEnd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свисту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лька. — М.: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Хохлома. Из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делия.— М.: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Хохлома. Орнаме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нты. — М.: Мозаик</w:t>
      </w:r>
      <w:proofErr w:type="gramStart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а-</w:t>
      </w:r>
      <w:proofErr w:type="gramEnd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Дымковская игрушка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.— М.: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Филимоновская</w:t>
      </w:r>
      <w:proofErr w:type="spellEnd"/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игрушка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. </w:t>
      </w:r>
      <w:proofErr w:type="gramStart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—М</w:t>
      </w:r>
      <w:proofErr w:type="gramEnd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Хохломская роспись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, </w:t>
      </w:r>
      <w:proofErr w:type="gramStart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—М</w:t>
      </w:r>
      <w:proofErr w:type="gramEnd"/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,</w:t>
      </w:r>
    </w:p>
    <w:p w:rsidR="00B2090C" w:rsidRPr="00AE0691" w:rsidRDefault="00B2090C" w:rsidP="00B2090C">
      <w:pPr>
        <w:pStyle w:val="af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Простые узоры и орнаменты.</w:t>
      </w:r>
      <w:r w:rsidR="00221EE1"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— М.: Мозаика-Синтез, 2015</w:t>
      </w:r>
      <w:r w:rsidRPr="00AE0691">
        <w:rPr>
          <w:rStyle w:val="33"/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. *</w:t>
      </w:r>
    </w:p>
    <w:p w:rsidR="00B2090C" w:rsidRPr="00AE0691" w:rsidRDefault="00B2090C" w:rsidP="00B2090C">
      <w:pPr>
        <w:pStyle w:val="af7"/>
        <w:spacing w:line="240" w:lineRule="auto"/>
        <w:ind w:left="20" w:firstLine="700"/>
        <w:rPr>
          <w:rFonts w:ascii="Times New Roman" w:hAnsi="Times New Roman" w:cs="Times New Roman"/>
          <w:sz w:val="32"/>
          <w:szCs w:val="32"/>
        </w:rPr>
      </w:pPr>
    </w:p>
    <w:p w:rsidR="004A57D3" w:rsidRPr="00B2090C" w:rsidRDefault="004A57D3" w:rsidP="00B209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57D3" w:rsidRPr="00B2090C" w:rsidSect="00F2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1386A72"/>
    <w:multiLevelType w:val="hybridMultilevel"/>
    <w:tmpl w:val="5030C21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26324A8"/>
    <w:multiLevelType w:val="hybridMultilevel"/>
    <w:tmpl w:val="0B40F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C1A30"/>
    <w:multiLevelType w:val="hybridMultilevel"/>
    <w:tmpl w:val="690C5E82"/>
    <w:lvl w:ilvl="0" w:tplc="6DC82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B7215"/>
    <w:multiLevelType w:val="hybridMultilevel"/>
    <w:tmpl w:val="6D4434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FD5837"/>
    <w:multiLevelType w:val="hybridMultilevel"/>
    <w:tmpl w:val="E38AAA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2BC724CC"/>
    <w:multiLevelType w:val="hybridMultilevel"/>
    <w:tmpl w:val="25A6B17C"/>
    <w:lvl w:ilvl="0" w:tplc="5D4A6A1E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D384C"/>
    <w:multiLevelType w:val="hybridMultilevel"/>
    <w:tmpl w:val="1B6A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E4426"/>
    <w:multiLevelType w:val="hybridMultilevel"/>
    <w:tmpl w:val="4BF2DA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C2D6A1E"/>
    <w:multiLevelType w:val="hybridMultilevel"/>
    <w:tmpl w:val="AFEE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7D3"/>
    <w:rsid w:val="0003404D"/>
    <w:rsid w:val="000433A8"/>
    <w:rsid w:val="00073977"/>
    <w:rsid w:val="000C1A75"/>
    <w:rsid w:val="000E29C5"/>
    <w:rsid w:val="001434F0"/>
    <w:rsid w:val="0020075B"/>
    <w:rsid w:val="00221EE1"/>
    <w:rsid w:val="00237FA8"/>
    <w:rsid w:val="002A4CFD"/>
    <w:rsid w:val="002A5042"/>
    <w:rsid w:val="002B55AB"/>
    <w:rsid w:val="002B7A6A"/>
    <w:rsid w:val="002C2ECA"/>
    <w:rsid w:val="002C3A47"/>
    <w:rsid w:val="003126C3"/>
    <w:rsid w:val="00336CB1"/>
    <w:rsid w:val="00363487"/>
    <w:rsid w:val="003B4E21"/>
    <w:rsid w:val="003C6075"/>
    <w:rsid w:val="003D18AE"/>
    <w:rsid w:val="003D1ECC"/>
    <w:rsid w:val="003D2091"/>
    <w:rsid w:val="00405AB6"/>
    <w:rsid w:val="004250A6"/>
    <w:rsid w:val="004552BF"/>
    <w:rsid w:val="004A032A"/>
    <w:rsid w:val="004A57D3"/>
    <w:rsid w:val="004B072C"/>
    <w:rsid w:val="005018EF"/>
    <w:rsid w:val="00501D94"/>
    <w:rsid w:val="005409A6"/>
    <w:rsid w:val="005778D2"/>
    <w:rsid w:val="005B47E3"/>
    <w:rsid w:val="005E4D4B"/>
    <w:rsid w:val="005F0354"/>
    <w:rsid w:val="00622613"/>
    <w:rsid w:val="00646AE7"/>
    <w:rsid w:val="00682C40"/>
    <w:rsid w:val="00696C55"/>
    <w:rsid w:val="006A7D71"/>
    <w:rsid w:val="006E0752"/>
    <w:rsid w:val="00751E38"/>
    <w:rsid w:val="00755689"/>
    <w:rsid w:val="00794814"/>
    <w:rsid w:val="007D5805"/>
    <w:rsid w:val="008144FE"/>
    <w:rsid w:val="008201C0"/>
    <w:rsid w:val="00821F4C"/>
    <w:rsid w:val="00827521"/>
    <w:rsid w:val="0083480E"/>
    <w:rsid w:val="00837A61"/>
    <w:rsid w:val="008614CF"/>
    <w:rsid w:val="0087205B"/>
    <w:rsid w:val="00881310"/>
    <w:rsid w:val="008B4808"/>
    <w:rsid w:val="008C6E13"/>
    <w:rsid w:val="008E6377"/>
    <w:rsid w:val="00986AB3"/>
    <w:rsid w:val="00995772"/>
    <w:rsid w:val="009C1AD5"/>
    <w:rsid w:val="009E31FF"/>
    <w:rsid w:val="009F29A6"/>
    <w:rsid w:val="00A2108E"/>
    <w:rsid w:val="00A224FE"/>
    <w:rsid w:val="00A56CD9"/>
    <w:rsid w:val="00A81C1C"/>
    <w:rsid w:val="00A92A43"/>
    <w:rsid w:val="00A955A2"/>
    <w:rsid w:val="00AE0691"/>
    <w:rsid w:val="00AE5285"/>
    <w:rsid w:val="00B042DE"/>
    <w:rsid w:val="00B1603D"/>
    <w:rsid w:val="00B2090C"/>
    <w:rsid w:val="00B235F1"/>
    <w:rsid w:val="00B319B1"/>
    <w:rsid w:val="00B92889"/>
    <w:rsid w:val="00BB30C4"/>
    <w:rsid w:val="00BD436A"/>
    <w:rsid w:val="00BD52B7"/>
    <w:rsid w:val="00BF06AD"/>
    <w:rsid w:val="00C03FDE"/>
    <w:rsid w:val="00C42978"/>
    <w:rsid w:val="00C56F76"/>
    <w:rsid w:val="00C7379D"/>
    <w:rsid w:val="00C80DCF"/>
    <w:rsid w:val="00CA4B7B"/>
    <w:rsid w:val="00CB0BAC"/>
    <w:rsid w:val="00CB14B7"/>
    <w:rsid w:val="00CD2350"/>
    <w:rsid w:val="00CF7023"/>
    <w:rsid w:val="00D540E3"/>
    <w:rsid w:val="00D61F24"/>
    <w:rsid w:val="00DD643D"/>
    <w:rsid w:val="00E30BB5"/>
    <w:rsid w:val="00E359DE"/>
    <w:rsid w:val="00E4138F"/>
    <w:rsid w:val="00E47E39"/>
    <w:rsid w:val="00E53E25"/>
    <w:rsid w:val="00E72FE0"/>
    <w:rsid w:val="00E83671"/>
    <w:rsid w:val="00F206BD"/>
    <w:rsid w:val="00F24C39"/>
    <w:rsid w:val="00F25B6B"/>
    <w:rsid w:val="00F57AB6"/>
    <w:rsid w:val="00F92F2D"/>
    <w:rsid w:val="00FA1A62"/>
    <w:rsid w:val="00FA5AF1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D3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C2EC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EC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C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EC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EC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EC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EC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EC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EC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EC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2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EC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EC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2E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C2E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C2EC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2EC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2EC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2EC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EC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C2EC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C2EC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2EC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C2ECA"/>
    <w:rPr>
      <w:b/>
      <w:bCs/>
      <w:spacing w:val="0"/>
    </w:rPr>
  </w:style>
  <w:style w:type="character" w:styleId="a9">
    <w:name w:val="Emphasis"/>
    <w:uiPriority w:val="20"/>
    <w:qFormat/>
    <w:rsid w:val="002C2EC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2C2EC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C2E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EC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C2ECA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C2EC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C2EC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2C2EC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C2EC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2C2ECA"/>
    <w:rPr>
      <w:smallCaps/>
    </w:rPr>
  </w:style>
  <w:style w:type="character" w:styleId="af2">
    <w:name w:val="Intense Reference"/>
    <w:uiPriority w:val="32"/>
    <w:qFormat/>
    <w:rsid w:val="002C2ECA"/>
    <w:rPr>
      <w:b/>
      <w:bCs/>
      <w:smallCaps/>
      <w:color w:val="auto"/>
    </w:rPr>
  </w:style>
  <w:style w:type="character" w:styleId="af3">
    <w:name w:val="Book Title"/>
    <w:uiPriority w:val="33"/>
    <w:qFormat/>
    <w:rsid w:val="002C2EC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C2ECA"/>
    <w:pPr>
      <w:outlineLvl w:val="9"/>
    </w:pPr>
  </w:style>
  <w:style w:type="paragraph" w:styleId="af5">
    <w:name w:val="Body Text Indent"/>
    <w:basedOn w:val="a"/>
    <w:link w:val="af6"/>
    <w:unhideWhenUsed/>
    <w:rsid w:val="004A57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A57D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b">
    <w:name w:val="Без интервала Знак"/>
    <w:basedOn w:val="a0"/>
    <w:link w:val="aa"/>
    <w:uiPriority w:val="1"/>
    <w:locked/>
    <w:rsid w:val="004A57D3"/>
  </w:style>
  <w:style w:type="paragraph" w:styleId="af7">
    <w:name w:val="Body Text"/>
    <w:basedOn w:val="a"/>
    <w:link w:val="af8"/>
    <w:uiPriority w:val="99"/>
    <w:unhideWhenUsed/>
    <w:rsid w:val="004A57D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4A57D3"/>
    <w:rPr>
      <w:lang w:val="ru-RU" w:bidi="ar-SA"/>
    </w:rPr>
  </w:style>
  <w:style w:type="paragraph" w:customStyle="1" w:styleId="msonormalbullet2gif">
    <w:name w:val="msonormalbullet2.gif"/>
    <w:basedOn w:val="a"/>
    <w:rsid w:val="004A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+ Полужирный"/>
    <w:basedOn w:val="a0"/>
    <w:uiPriority w:val="99"/>
    <w:rsid w:val="004A57D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Основной текст Знак1"/>
    <w:basedOn w:val="a0"/>
    <w:uiPriority w:val="99"/>
    <w:rsid w:val="004A57D3"/>
    <w:rPr>
      <w:rFonts w:ascii="Times New Roman" w:hAnsi="Times New Roman" w:cs="Times New Roman"/>
      <w:sz w:val="23"/>
      <w:szCs w:val="23"/>
      <w:u w:val="none"/>
    </w:rPr>
  </w:style>
  <w:style w:type="character" w:customStyle="1" w:styleId="110">
    <w:name w:val="Основной текст + 11"/>
    <w:aliases w:val="5 pt23,Полужирный6"/>
    <w:basedOn w:val="a0"/>
    <w:uiPriority w:val="99"/>
    <w:rsid w:val="004A57D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rialUnicodeMS8">
    <w:name w:val="Основной текст + Arial Unicode MS8"/>
    <w:aliases w:val="4 pt1"/>
    <w:basedOn w:val="11"/>
    <w:uiPriority w:val="99"/>
    <w:rsid w:val="00F57AB6"/>
    <w:rPr>
      <w:rFonts w:ascii="Arial Unicode MS" w:eastAsia="Arial Unicode MS" w:hAnsi="Times New Roman" w:cs="Arial Unicode MS"/>
      <w:noProof/>
      <w:sz w:val="8"/>
      <w:szCs w:val="8"/>
      <w:u w:val="none"/>
    </w:rPr>
  </w:style>
  <w:style w:type="character" w:customStyle="1" w:styleId="41">
    <w:name w:val="Заголовок №4"/>
    <w:basedOn w:val="a0"/>
    <w:uiPriority w:val="99"/>
    <w:rsid w:val="00F57AB6"/>
    <w:rPr>
      <w:rFonts w:ascii="Arial Unicode MS" w:eastAsia="Arial Unicode MS" w:cs="Arial Unicode MS"/>
      <w:b/>
      <w:bCs/>
      <w:sz w:val="23"/>
      <w:szCs w:val="23"/>
      <w:u w:val="single"/>
    </w:rPr>
  </w:style>
  <w:style w:type="table" w:styleId="afa">
    <w:name w:val="Table Grid"/>
    <w:basedOn w:val="a1"/>
    <w:uiPriority w:val="59"/>
    <w:rsid w:val="00E7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10"/>
    <w:uiPriority w:val="99"/>
    <w:rsid w:val="00A56C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A56C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2pt">
    <w:name w:val="Основной текст (3) + 12 pt"/>
    <w:aliases w:val="Не полужирный"/>
    <w:basedOn w:val="31"/>
    <w:uiPriority w:val="99"/>
    <w:rsid w:val="00A56CD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1">
    <w:name w:val="Заголовок №6"/>
    <w:basedOn w:val="a0"/>
    <w:uiPriority w:val="99"/>
    <w:rsid w:val="00A56CD9"/>
    <w:rPr>
      <w:rFonts w:ascii="MS Reference Sans Serif" w:hAnsi="MS Reference Sans Serif" w:cs="MS Reference Sans Serif"/>
      <w:sz w:val="32"/>
      <w:szCs w:val="32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A56CD9"/>
    <w:pPr>
      <w:widowControl w:val="0"/>
      <w:shd w:val="clear" w:color="auto" w:fill="FFFFFF"/>
      <w:spacing w:before="120" w:after="120" w:line="144" w:lineRule="exact"/>
    </w:pPr>
    <w:rPr>
      <w:rFonts w:ascii="Times New Roman" w:hAnsi="Times New Roman" w:cs="Times New Roman"/>
      <w:b/>
      <w:bCs/>
      <w:lang w:val="en-US" w:bidi="en-US"/>
    </w:rPr>
  </w:style>
  <w:style w:type="character" w:customStyle="1" w:styleId="Sylfaen">
    <w:name w:val="Основной текст + Sylfaen"/>
    <w:basedOn w:val="11"/>
    <w:uiPriority w:val="99"/>
    <w:rsid w:val="00A56CD9"/>
    <w:rPr>
      <w:rFonts w:ascii="Sylfaen" w:hAnsi="Sylfaen" w:cs="Sylfaen"/>
      <w:sz w:val="22"/>
      <w:szCs w:val="22"/>
      <w:u w:val="none"/>
    </w:rPr>
  </w:style>
  <w:style w:type="character" w:customStyle="1" w:styleId="51">
    <w:name w:val="Заголовок №5_"/>
    <w:basedOn w:val="a0"/>
    <w:link w:val="52"/>
    <w:uiPriority w:val="99"/>
    <w:locked/>
    <w:rsid w:val="00BD436A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BD436A"/>
    <w:pPr>
      <w:widowControl w:val="0"/>
      <w:shd w:val="clear" w:color="auto" w:fill="FFFFFF"/>
      <w:spacing w:before="360" w:after="0" w:line="274" w:lineRule="exact"/>
      <w:ind w:firstLine="700"/>
      <w:outlineLvl w:val="4"/>
    </w:pPr>
    <w:rPr>
      <w:rFonts w:ascii="Arial Unicode MS" w:eastAsia="Arial Unicode MS" w:cs="Arial Unicode MS"/>
      <w:sz w:val="23"/>
      <w:szCs w:val="23"/>
      <w:lang w:val="en-US" w:bidi="en-US"/>
    </w:rPr>
  </w:style>
  <w:style w:type="character" w:customStyle="1" w:styleId="62">
    <w:name w:val="Основной текст (6)_"/>
    <w:basedOn w:val="a0"/>
    <w:link w:val="63"/>
    <w:uiPriority w:val="99"/>
    <w:locked/>
    <w:rsid w:val="00BD436A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BD436A"/>
    <w:pPr>
      <w:widowControl w:val="0"/>
      <w:shd w:val="clear" w:color="auto" w:fill="FFFFFF"/>
      <w:spacing w:after="240" w:line="274" w:lineRule="exact"/>
      <w:ind w:firstLine="700"/>
      <w:jc w:val="both"/>
    </w:pPr>
    <w:rPr>
      <w:rFonts w:ascii="Arial Unicode MS" w:eastAsia="Arial Unicode MS" w:cs="Arial Unicode MS"/>
      <w:sz w:val="23"/>
      <w:szCs w:val="23"/>
      <w:lang w:val="en-US" w:bidi="en-US"/>
    </w:rPr>
  </w:style>
  <w:style w:type="character" w:customStyle="1" w:styleId="414pt2">
    <w:name w:val="Заголовок №4 + 14 pt2"/>
    <w:basedOn w:val="a0"/>
    <w:uiPriority w:val="99"/>
    <w:rsid w:val="00BD436A"/>
    <w:rPr>
      <w:rFonts w:ascii="Arial Unicode MS" w:eastAsia="Arial Unicode MS" w:cs="Arial Unicode MS"/>
      <w:b/>
      <w:bCs/>
      <w:sz w:val="28"/>
      <w:szCs w:val="28"/>
      <w:u w:val="none"/>
    </w:rPr>
  </w:style>
  <w:style w:type="character" w:customStyle="1" w:styleId="Sylfaen7">
    <w:name w:val="Основной текст + Sylfaen7"/>
    <w:aliases w:val="11,5 pt16"/>
    <w:basedOn w:val="11"/>
    <w:uiPriority w:val="99"/>
    <w:rsid w:val="0087205B"/>
    <w:rPr>
      <w:rFonts w:ascii="Sylfaen" w:hAnsi="Sylfaen" w:cs="Sylfaen"/>
      <w:sz w:val="23"/>
      <w:szCs w:val="23"/>
      <w:u w:val="none"/>
    </w:rPr>
  </w:style>
  <w:style w:type="character" w:customStyle="1" w:styleId="33">
    <w:name w:val="Заголовок №3_"/>
    <w:basedOn w:val="a0"/>
    <w:link w:val="311"/>
    <w:uiPriority w:val="99"/>
    <w:locked/>
    <w:rsid w:val="000433A8"/>
    <w:rPr>
      <w:rFonts w:ascii="Arial Unicode MS" w:eastAsia="Arial Unicode MS" w:cs="Arial Unicode MS"/>
      <w:b/>
      <w:bCs/>
      <w:sz w:val="28"/>
      <w:szCs w:val="28"/>
      <w:shd w:val="clear" w:color="auto" w:fill="FFFFFF"/>
    </w:rPr>
  </w:style>
  <w:style w:type="paragraph" w:customStyle="1" w:styleId="311">
    <w:name w:val="Заголовок №31"/>
    <w:basedOn w:val="a"/>
    <w:link w:val="33"/>
    <w:uiPriority w:val="99"/>
    <w:rsid w:val="000433A8"/>
    <w:pPr>
      <w:widowControl w:val="0"/>
      <w:shd w:val="clear" w:color="auto" w:fill="FFFFFF"/>
      <w:spacing w:after="0" w:line="274" w:lineRule="exact"/>
      <w:ind w:hanging="740"/>
      <w:jc w:val="both"/>
      <w:outlineLvl w:val="2"/>
    </w:pPr>
    <w:rPr>
      <w:rFonts w:ascii="Arial Unicode MS" w:eastAsia="Arial Unicode MS" w:cs="Arial Unicode MS"/>
      <w:b/>
      <w:bCs/>
      <w:sz w:val="28"/>
      <w:szCs w:val="28"/>
      <w:lang w:val="en-US" w:bidi="en-US"/>
    </w:rPr>
  </w:style>
  <w:style w:type="character" w:customStyle="1" w:styleId="13">
    <w:name w:val="Основной текст (13)_"/>
    <w:basedOn w:val="a0"/>
    <w:link w:val="130"/>
    <w:uiPriority w:val="99"/>
    <w:locked/>
    <w:rsid w:val="000433A8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character" w:customStyle="1" w:styleId="131">
    <w:name w:val="Основной текст (13) + Не полужирный1"/>
    <w:basedOn w:val="13"/>
    <w:uiPriority w:val="99"/>
    <w:rsid w:val="000433A8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433A8"/>
    <w:pPr>
      <w:widowControl w:val="0"/>
      <w:shd w:val="clear" w:color="auto" w:fill="FFFFFF"/>
      <w:spacing w:after="0" w:line="274" w:lineRule="exact"/>
      <w:jc w:val="both"/>
    </w:pPr>
    <w:rPr>
      <w:rFonts w:ascii="Arial Unicode MS" w:eastAsia="Arial Unicode MS" w:cs="Arial Unicode MS"/>
      <w:b/>
      <w:bCs/>
      <w:sz w:val="23"/>
      <w:szCs w:val="23"/>
      <w:lang w:val="en-US" w:bidi="en-US"/>
    </w:rPr>
  </w:style>
  <w:style w:type="character" w:customStyle="1" w:styleId="16">
    <w:name w:val="Основной текст (16)_"/>
    <w:basedOn w:val="a0"/>
    <w:link w:val="161"/>
    <w:uiPriority w:val="99"/>
    <w:rsid w:val="00C7379D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C7379D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C7379D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hAnsi="MS Reference Sans Serif" w:cs="MS Reference Sans Serif"/>
      <w:sz w:val="18"/>
      <w:szCs w:val="18"/>
      <w:lang w:val="en-US" w:bidi="en-US"/>
    </w:rPr>
  </w:style>
  <w:style w:type="paragraph" w:styleId="afb">
    <w:name w:val="Balloon Text"/>
    <w:basedOn w:val="a"/>
    <w:link w:val="afc"/>
    <w:uiPriority w:val="99"/>
    <w:semiHidden/>
    <w:unhideWhenUsed/>
    <w:rsid w:val="00B2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235F1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B93CB-83BC-47E4-87BF-888893FC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20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ПК</cp:lastModifiedBy>
  <cp:revision>30</cp:revision>
  <cp:lastPrinted>2016-09-29T21:03:00Z</cp:lastPrinted>
  <dcterms:created xsi:type="dcterms:W3CDTF">2014-08-24T17:04:00Z</dcterms:created>
  <dcterms:modified xsi:type="dcterms:W3CDTF">2016-09-29T21:10:00Z</dcterms:modified>
</cp:coreProperties>
</file>