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56" w:rsidRPr="008D1856" w:rsidRDefault="008D1856" w:rsidP="008D1856">
      <w:pPr>
        <w:pStyle w:val="c2"/>
        <w:rPr>
          <w:b/>
          <w:sz w:val="28"/>
          <w:szCs w:val="28"/>
        </w:rPr>
      </w:pPr>
      <w:r w:rsidRPr="008D1856">
        <w:rPr>
          <w:rStyle w:val="c3"/>
          <w:b/>
          <w:sz w:val="28"/>
          <w:szCs w:val="28"/>
        </w:rPr>
        <w:t>Программное содержание: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 -обобщать знания детей об электричестве,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-расширять представления о том, где "живет" электричество и как оно помогает человеку,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 -закрепить правила безопасного поведения в обращении с  электричеством,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-развивать стремление к поисково-познавательной деятельности,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-способствовать овладению приемами практического взаимодействия с окружающими предметами,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-развивать мыслительную активность, умение наблюдать, анализировать, делать выводы,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-развивать волевую готовность к школе.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 -воспитывать интерес к познанию окружающего мира. 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-вызывать радость открытий, полученных из опытов,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-воспитывать умение работать в коллективе.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3"/>
          <w:sz w:val="28"/>
          <w:szCs w:val="28"/>
        </w:rPr>
        <w:t>Материал: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-две игрушки: одна с батарейкой, вторая без батарейки (руль),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-пластмассовые палочки по количеству детей.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-кусочки шерстяной ткани, шелка,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-дидактическая игра "Собери предмет",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-карточки "Правила пользования электроприборами",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-кукла Золушка,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-цветные шары,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-пластмассовая расческа.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3"/>
          <w:b/>
          <w:sz w:val="28"/>
          <w:szCs w:val="28"/>
        </w:rPr>
        <w:t>Ход занятия: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</w:t>
      </w:r>
      <w:r w:rsidR="005B54F7">
        <w:rPr>
          <w:rStyle w:val="c1"/>
          <w:sz w:val="28"/>
          <w:szCs w:val="28"/>
        </w:rPr>
        <w:t>оспитател</w:t>
      </w:r>
      <w:proofErr w:type="gramStart"/>
      <w:r w:rsidR="005B54F7">
        <w:rPr>
          <w:rStyle w:val="c1"/>
          <w:sz w:val="28"/>
          <w:szCs w:val="28"/>
        </w:rPr>
        <w:t>ь(</w:t>
      </w:r>
      <w:proofErr w:type="gramEnd"/>
      <w:r w:rsidRPr="008D1856">
        <w:rPr>
          <w:rStyle w:val="c1"/>
          <w:sz w:val="28"/>
          <w:szCs w:val="28"/>
        </w:rPr>
        <w:t xml:space="preserve"> в руках кукла Золушка</w:t>
      </w:r>
      <w:r w:rsidR="005B54F7">
        <w:rPr>
          <w:rStyle w:val="c1"/>
          <w:sz w:val="28"/>
          <w:szCs w:val="28"/>
        </w:rPr>
        <w:t>)</w:t>
      </w:r>
      <w:r w:rsidRPr="008D1856">
        <w:rPr>
          <w:rStyle w:val="c1"/>
          <w:sz w:val="28"/>
          <w:szCs w:val="28"/>
        </w:rPr>
        <w:t>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Про бедную Золушку сказку читаю,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lastRenderedPageBreak/>
        <w:t>Но как ей помочь, к сожалению, не знаю.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Не справиться девушке с тяжкой работой,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А на балу оказаться охота.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Никто не оценит бедняжки стараний!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Ей так не хватает машины стиральной.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Приходится Золушке дом убирать,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Но где пылесос, чтобы ей помогать?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Как трудно тарелок огромную груду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Помыть без машины, что моет посуду.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А надо еще приготовить обед: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Как жаль, что электроплиты в доме нет.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Присела бедняжка - всего не успеть.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Сейчас телевизор бы ей посмотреть!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Однако работает, сил не жалея,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Надеется только на добрую Фею.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-Дети, поможем Золушке? А я вам подскажу, как это можно сделать.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Электроприборы окружают нас повсюду. Они, как добрые волшебники, помогают нам везде. Без них человеку было бы трудно. Ребята, а у вас дома есть электроприборы? Назовите их.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Ответы детей.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-А что же это такое невидимое сидит в розетке и заставляет домашние машины трудиться?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Ответы детей.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lastRenderedPageBreak/>
        <w:t>-Правильно. Электрический ток бежит по проводам и заставляет электрические приборы работать. Электрический ток чем-то похож на реку, только в реке течет вода, а по проводам текут маленькие-премаленькие частицы-электроны. А  подробнее об электричестве вы узнаете на уроках физики, когда пойдете учиться в школу.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-Дети, а вы хотите, чтобы Золушка попала на бал?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(Ответы детей.)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Сейчас каждый из вас сделает Золушке подарок, а какой - вы узнаете, собрав картинку. Собирать надо внимательно, чтобы прибор работал исправно.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Дидактическая игра "Собери картинку".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Дети выкладывают электроприборы из разрезных картинок.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-Посмотри, Золушка, какие у нас ребята добрые, отзывчивые, старательные. Они всегда готовы помочь в беде. А сейчас, Золушка, дети расскажут тебе,  для чего нужен каждый электроприбор.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-Для чего нужен этот прибор?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-Что мама хранит в холодильнике?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-Какая передача у тебя самая любимая?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Ответы детей.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-Теперь у тебя, Золушка, есть много приборов-помощников, но ими нужно правильно пользоваться! Наши ребята знают эти правила и научат тебя. Электричество, при помощи которого работают электроприборы опасно для человека. Почему?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Ответы детей.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lastRenderedPageBreak/>
        <w:t>-Сейчас мы пойдем в наш "Уголок безопасности", и вы расскажете Золушке об этом.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Выберите карточки, которые относятся к электричеству.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Вопросы к детям: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1. Что означает эта карточка? (нельзя вставлять в розетку какие-нибудь предметы)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2. О чем предупреждает эта схема?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3. О чем рассказывает эта карточка?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-Вы знаете стихотворение о розетке. Сейчас мы его расскажем и поиграем</w:t>
      </w:r>
      <w:proofErr w:type="gramStart"/>
      <w:r w:rsidRPr="008D1856">
        <w:rPr>
          <w:rStyle w:val="c1"/>
          <w:sz w:val="28"/>
          <w:szCs w:val="28"/>
        </w:rPr>
        <w:t>.</w:t>
      </w:r>
      <w:proofErr w:type="gramEnd"/>
      <w:r w:rsidRPr="008D1856">
        <w:rPr>
          <w:rStyle w:val="c1"/>
          <w:sz w:val="28"/>
          <w:szCs w:val="28"/>
        </w:rPr>
        <w:t xml:space="preserve"> (</w:t>
      </w:r>
      <w:proofErr w:type="gramStart"/>
      <w:r w:rsidRPr="008D1856">
        <w:rPr>
          <w:rStyle w:val="c1"/>
          <w:sz w:val="28"/>
          <w:szCs w:val="28"/>
        </w:rPr>
        <w:t>п</w:t>
      </w:r>
      <w:proofErr w:type="gramEnd"/>
      <w:r w:rsidRPr="008D1856">
        <w:rPr>
          <w:rStyle w:val="c1"/>
          <w:sz w:val="28"/>
          <w:szCs w:val="28"/>
        </w:rPr>
        <w:t>альчиковая гимнастика).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Гвоздики и пальчики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 розетку не вставлять.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Электричество опасно -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Это каждый должен знать.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-Золушка, теперь ты все знаешь об электроприборах, которые помогут тебе выполнить домашнюю работу и поехать на бал.</w:t>
      </w:r>
    </w:p>
    <w:p w:rsidR="008D1856" w:rsidRDefault="008D1856" w:rsidP="008D1856">
      <w:pPr>
        <w:pStyle w:val="c0"/>
        <w:rPr>
          <w:rStyle w:val="c1"/>
          <w:sz w:val="28"/>
          <w:szCs w:val="28"/>
          <w:lang w:val="en-US"/>
        </w:rPr>
      </w:pPr>
      <w:r w:rsidRPr="008D1856">
        <w:rPr>
          <w:rStyle w:val="c1"/>
          <w:sz w:val="28"/>
          <w:szCs w:val="28"/>
        </w:rPr>
        <w:t>Золушка-кукла  уходит.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Разминка</w:t>
      </w:r>
      <w:proofErr w:type="gramStart"/>
      <w:r w:rsidRPr="008D1856">
        <w:rPr>
          <w:rStyle w:val="c1"/>
          <w:b/>
          <w:sz w:val="28"/>
          <w:szCs w:val="28"/>
        </w:rPr>
        <w:t xml:space="preserve"> :</w:t>
      </w:r>
      <w:proofErr w:type="gramEnd"/>
      <w:r>
        <w:rPr>
          <w:rStyle w:val="c1"/>
          <w:sz w:val="28"/>
          <w:szCs w:val="28"/>
        </w:rPr>
        <w:t xml:space="preserve"> Головами покиваем, носиками помотаем,                                                                                           А зубами постучим,   и немножко помолчим.                                                                                       Плечиками мы покрутим, и про ручки не забудем.                                                                           Пальчиками потрясём и немножко отдохнём.                                                                                                       Мы ногами поболтаем, и чуть-чуть </w:t>
      </w:r>
      <w:proofErr w:type="gramStart"/>
      <w:r>
        <w:rPr>
          <w:rStyle w:val="c1"/>
          <w:sz w:val="28"/>
          <w:szCs w:val="28"/>
        </w:rPr>
        <w:t>по</w:t>
      </w:r>
      <w:proofErr w:type="gramEnd"/>
      <w:r>
        <w:rPr>
          <w:rStyle w:val="c1"/>
          <w:sz w:val="28"/>
          <w:szCs w:val="28"/>
        </w:rPr>
        <w:t xml:space="preserve"> приседаем.                                                                                                      Ножку ножкой подобьём и тихонечко замрём.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-А теперь пришла пора поиграть нам, детвора. 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Игра "Ток бежит по проводам".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lastRenderedPageBreak/>
        <w:t>Ход игры: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Дети, перехватывая правой и левой рукой узелки на веревке, говорят слова: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Ток бежит по проводам,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Свет несет в квартиру нам.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Чтоб работали приборы,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Холодильник, мониторы.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Кофемолки, пылесос,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Ток энергию принес.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После игры дети встают  вокруг воспитателя. 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-А есть электричество неопасное, тихое, незаметное. Оно живет повсюду, само по себе, и если его поймать, то  с ним можно очень интересно поиграть. Я приглашаю вас в страну "Волшебных предметов", где мы научимся ловить электричество.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Надо закрыть глаза, сосчитать до 10 и обратно. Вот мы и в волшебной стране.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Опыты.1. На стене висит шарик и на полу разноцветные шарики. Воспитатель предлагает  повесить их на стену. (Дети пытаются повесить их на стену, у них не получается.).</w:t>
      </w:r>
    </w:p>
    <w:p w:rsidR="008D1856" w:rsidRPr="008D1856" w:rsidRDefault="008D1856" w:rsidP="008D1856">
      <w:pPr>
        <w:pStyle w:val="c0"/>
        <w:rPr>
          <w:b/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Воспитатель: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-Почему этот шарик висит, а ваши падают? (предположения детей).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proofErr w:type="gramStart"/>
      <w:r w:rsidRPr="008D1856">
        <w:rPr>
          <w:rStyle w:val="c1"/>
          <w:sz w:val="28"/>
          <w:szCs w:val="28"/>
        </w:rPr>
        <w:t>Давайте и наши шарики превратим в волшебные, а я вам покажу, как это надо сделать.</w:t>
      </w:r>
      <w:proofErr w:type="gramEnd"/>
      <w:r w:rsidRPr="008D1856">
        <w:rPr>
          <w:rStyle w:val="c1"/>
          <w:sz w:val="28"/>
          <w:szCs w:val="28"/>
        </w:rPr>
        <w:t xml:space="preserve"> Надо шарик потереть о волосы и приложить к стене той стороной, которой натирали. Вот и ваши шарики висят, стали волшебными. Это произошло из-за того, что в наших волосах живет электричество,  и мы его поймали, когда стали шарик тереть о волосы. Он стал электрическим, поэтому притянулся к стенке.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А когда еще можно увидеть электричество в волосах? (когда расчесываемся).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Что тогда происходит с волосами? (они электризуются, становятся непослушными, торчат в разные стороны). 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lastRenderedPageBreak/>
        <w:t>Вывод:  в волосах тоже живет электричество.2. А сейчас мы попробуем другие предметы сделать волшебными.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Возьмите с подноса пластмассовые палочки и прикоснитесь к бумажным бабочкам. Что вы видите? (лежат спокойно).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Сейчас мы сделаем эти обычные палочки волшебными, электрическими, и они будут к себе притягивать. Возьмите кусочек шерстяного шарфика и натрите им пластмассовую палочку. Медленно поднесите палочку к бабочкам и потихоньку поднимите ее. Бабочки тоже будут подниматься. Почему? Палочки стали электрическими и бабочки прилипли к ним, притянулись. Как палочки стали электрическими? Их натерли кусочком шарфика.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Вывод: электричество живет не только в волосах, но и в одежде.3. У меня в руках руль. Я нажимаю на кнопку, а он молчит. Что случилось? (ответы детей). Действительно, в нем нет батарейки. Сейчас я поставлю батарейку - плюс к плюсу, минус к минусу. Игрушка заработала. Почему?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Что за сила такая скрывается в батарейках? (ответы детей)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Когда мы поставили батарейку, через игрушку пошел электрический ток, и она заработала.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b/>
          <w:sz w:val="28"/>
          <w:szCs w:val="28"/>
        </w:rPr>
        <w:t>Вывод:</w:t>
      </w:r>
      <w:r w:rsidRPr="008D1856">
        <w:rPr>
          <w:rStyle w:val="c1"/>
          <w:sz w:val="28"/>
          <w:szCs w:val="28"/>
        </w:rPr>
        <w:t xml:space="preserve"> в батарейке живет неопасное электричество. С игрушками на батарейках очень весело и интересно играть.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-Какие у вас дома есть игрушки на батарейках? (ответы детей)</w:t>
      </w:r>
      <w:proofErr w:type="gramStart"/>
      <w:r w:rsidRPr="008D1856">
        <w:rPr>
          <w:rStyle w:val="c1"/>
          <w:sz w:val="28"/>
          <w:szCs w:val="28"/>
        </w:rPr>
        <w:t>.В</w:t>
      </w:r>
      <w:proofErr w:type="gramEnd"/>
      <w:r w:rsidRPr="008D1856">
        <w:rPr>
          <w:rStyle w:val="c1"/>
          <w:sz w:val="28"/>
          <w:szCs w:val="28"/>
        </w:rPr>
        <w:t xml:space="preserve">оспитатель 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>-Ребята, вы молодцы! Сегодня вы научились делать предметы волшебными. Нам пора прощаться с волшебной страной и возвращаться в детский сад. На память об этой стране возьмите шарики.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Сейчас закройте глаза. 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  <w:r w:rsidRPr="008D1856">
        <w:rPr>
          <w:rStyle w:val="c1"/>
          <w:sz w:val="28"/>
          <w:szCs w:val="28"/>
        </w:rPr>
        <w:t xml:space="preserve">Один, два, три, четыре, пять - вот мы в садике опять. </w:t>
      </w:r>
    </w:p>
    <w:p w:rsidR="008D1856" w:rsidRDefault="008D1856" w:rsidP="008D1856">
      <w:pPr>
        <w:pStyle w:val="c0"/>
        <w:rPr>
          <w:rStyle w:val="c1"/>
          <w:sz w:val="28"/>
          <w:szCs w:val="28"/>
        </w:rPr>
      </w:pPr>
      <w:r w:rsidRPr="008D1856">
        <w:rPr>
          <w:rStyle w:val="c1"/>
          <w:sz w:val="28"/>
          <w:szCs w:val="28"/>
        </w:rPr>
        <w:t>Посмотрите, Золушка опять у нас. Какая она стала нарядная, красивая! Вы узнали ее? Она прямо с бала пришла поблагодарить вас за то, что при помощи электроприборов она  стала такой ухоженной  и красивой  и попала на бал. У Золушки  прекрасн</w:t>
      </w:r>
      <w:r>
        <w:rPr>
          <w:rStyle w:val="c1"/>
          <w:sz w:val="28"/>
          <w:szCs w:val="28"/>
        </w:rPr>
        <w:t>ое настроение, и она хочет вас поблагодари</w:t>
      </w:r>
      <w:r w:rsidRPr="008D1856">
        <w:rPr>
          <w:rStyle w:val="c1"/>
          <w:sz w:val="28"/>
          <w:szCs w:val="28"/>
        </w:rPr>
        <w:t>ть</w:t>
      </w:r>
      <w:r>
        <w:rPr>
          <w:rStyle w:val="c1"/>
          <w:sz w:val="28"/>
          <w:szCs w:val="28"/>
        </w:rPr>
        <w:t>- угостить</w:t>
      </w:r>
      <w:r w:rsidRPr="008D1856">
        <w:rPr>
          <w:rStyle w:val="c1"/>
          <w:sz w:val="28"/>
          <w:szCs w:val="28"/>
        </w:rPr>
        <w:t>.</w:t>
      </w:r>
      <w:r>
        <w:rPr>
          <w:rStyle w:val="c1"/>
          <w:sz w:val="28"/>
          <w:szCs w:val="28"/>
        </w:rPr>
        <w:t xml:space="preserve"> </w:t>
      </w:r>
    </w:p>
    <w:p w:rsidR="008D1856" w:rsidRPr="008D1856" w:rsidRDefault="008D1856" w:rsidP="008D1856">
      <w:pPr>
        <w:pStyle w:val="c0"/>
        <w:rPr>
          <w:sz w:val="28"/>
          <w:szCs w:val="28"/>
        </w:rPr>
      </w:pPr>
    </w:p>
    <w:p w:rsidR="004140C8" w:rsidRDefault="008D185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48325" cy="4236244"/>
            <wp:effectExtent l="19050" t="0" r="9525" b="0"/>
            <wp:docPr id="1" name="Рисунок 1" descr="D:\Фото\детский сад\занятия\галько\SAM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SAM_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56" w:rsidRDefault="008D18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586163"/>
            <wp:effectExtent l="19050" t="0" r="0" b="0"/>
            <wp:docPr id="2" name="Рисунок 2" descr="D:\Фото\детский сад\занятия\галько\SAM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SAM_2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77" cy="3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BB" w:rsidRDefault="008D19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1950" cy="4081463"/>
            <wp:effectExtent l="19050" t="0" r="6350" b="0"/>
            <wp:docPr id="3" name="Рисунок 3" descr="D:\Фото\детский сад\занятия\галько\SAM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SAM_2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27" cy="408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BB" w:rsidRDefault="008D19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Фото\детский сад\занятия\галько\SAM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SAM_2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DF" w:rsidRDefault="000A3FDF">
      <w:pPr>
        <w:rPr>
          <w:sz w:val="28"/>
          <w:szCs w:val="28"/>
          <w:lang w:val="en-US"/>
        </w:rPr>
      </w:pPr>
    </w:p>
    <w:p w:rsidR="000A3FDF" w:rsidRDefault="000A3FDF">
      <w:pPr>
        <w:rPr>
          <w:sz w:val="28"/>
          <w:szCs w:val="28"/>
        </w:rPr>
      </w:pPr>
      <w:r w:rsidRPr="000A3FDF">
        <w:rPr>
          <w:sz w:val="28"/>
          <w:szCs w:val="28"/>
        </w:rPr>
        <w:lastRenderedPageBreak/>
        <w:t xml:space="preserve">                                                                         </w:t>
      </w:r>
      <w:r>
        <w:rPr>
          <w:sz w:val="28"/>
          <w:szCs w:val="28"/>
        </w:rPr>
        <w:t xml:space="preserve">МБДОУ </w:t>
      </w:r>
      <w:proofErr w:type="spellStart"/>
      <w:r>
        <w:rPr>
          <w:sz w:val="28"/>
          <w:szCs w:val="28"/>
        </w:rPr>
        <w:t>Углегорский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«Вишенка»    </w:t>
      </w:r>
    </w:p>
    <w:p w:rsidR="000A3FDF" w:rsidRDefault="000A3FD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Воспитатель </w:t>
      </w:r>
      <w:proofErr w:type="spellStart"/>
      <w:r>
        <w:rPr>
          <w:sz w:val="28"/>
          <w:szCs w:val="28"/>
        </w:rPr>
        <w:t>Галько</w:t>
      </w:r>
      <w:proofErr w:type="spellEnd"/>
      <w:r>
        <w:rPr>
          <w:sz w:val="28"/>
          <w:szCs w:val="28"/>
        </w:rPr>
        <w:t xml:space="preserve"> М.В.        </w:t>
      </w:r>
    </w:p>
    <w:p w:rsidR="000A3FDF" w:rsidRDefault="000A3FDF">
      <w:pPr>
        <w:rPr>
          <w:sz w:val="28"/>
          <w:szCs w:val="28"/>
        </w:rPr>
      </w:pPr>
    </w:p>
    <w:p w:rsidR="000A3FDF" w:rsidRDefault="000A3FDF">
      <w:pPr>
        <w:rPr>
          <w:sz w:val="28"/>
          <w:szCs w:val="28"/>
        </w:rPr>
      </w:pPr>
    </w:p>
    <w:p w:rsidR="000A3FDF" w:rsidRDefault="000A3FDF">
      <w:pPr>
        <w:rPr>
          <w:sz w:val="44"/>
          <w:szCs w:val="44"/>
        </w:rPr>
      </w:pPr>
      <w:r>
        <w:rPr>
          <w:sz w:val="44"/>
          <w:szCs w:val="44"/>
        </w:rPr>
        <w:t>КОНСПЕКТ КОМПЛЕКСНОГО ЗАНЯТИЯ ПО ОЗНАКОМЛЕНИЮ С ОКРУЖАЮЩИМ И ЭКСПЕРИМЕНТИРОВАНИЮ В ПОДГОТОВИТЕЛЬНОЙ ГРУППЕ</w:t>
      </w:r>
    </w:p>
    <w:p w:rsidR="000A3FDF" w:rsidRDefault="000A3FDF">
      <w:pPr>
        <w:rPr>
          <w:sz w:val="52"/>
          <w:szCs w:val="52"/>
        </w:rPr>
      </w:pPr>
      <w:r>
        <w:rPr>
          <w:sz w:val="52"/>
          <w:szCs w:val="52"/>
        </w:rPr>
        <w:t>«ВОЛШЕБНОЕ ЭЛЕКТРИЧЕСТВО»</w:t>
      </w:r>
    </w:p>
    <w:p w:rsidR="000A3FDF" w:rsidRDefault="005B54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5B54F7" w:rsidRDefault="005B54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5901" cy="4029075"/>
            <wp:effectExtent l="19050" t="0" r="4349" b="0"/>
            <wp:docPr id="7" name="Рисунок 3" descr="I:\Новая папка (3)\SAM_2558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ая папка (3)\SAM_2558.JP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89" cy="40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A3FDF">
        <w:rPr>
          <w:sz w:val="28"/>
          <w:szCs w:val="28"/>
        </w:rPr>
        <w:t xml:space="preserve">  </w:t>
      </w:r>
    </w:p>
    <w:p w:rsidR="005B54F7" w:rsidRDefault="005B54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0A3FDF" w:rsidRPr="000A3FDF" w:rsidRDefault="005B54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глегорский</w:t>
      </w:r>
      <w:proofErr w:type="spellEnd"/>
      <w:r>
        <w:rPr>
          <w:sz w:val="28"/>
          <w:szCs w:val="28"/>
        </w:rPr>
        <w:t xml:space="preserve"> 2012-13уч.год                               </w:t>
      </w:r>
    </w:p>
    <w:sectPr w:rsidR="000A3FDF" w:rsidRPr="000A3FDF" w:rsidSect="005B54F7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856"/>
    <w:rsid w:val="000A3FDF"/>
    <w:rsid w:val="002B6181"/>
    <w:rsid w:val="004140C8"/>
    <w:rsid w:val="0047156D"/>
    <w:rsid w:val="005B54F7"/>
    <w:rsid w:val="008D1856"/>
    <w:rsid w:val="008D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D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D1856"/>
  </w:style>
  <w:style w:type="character" w:customStyle="1" w:styleId="c3">
    <w:name w:val="c3"/>
    <w:basedOn w:val="a0"/>
    <w:rsid w:val="008D1856"/>
  </w:style>
  <w:style w:type="paragraph" w:customStyle="1" w:styleId="c0">
    <w:name w:val="c0"/>
    <w:basedOn w:val="a"/>
    <w:rsid w:val="008D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D1856"/>
  </w:style>
  <w:style w:type="paragraph" w:styleId="a3">
    <w:name w:val="Balloon Text"/>
    <w:basedOn w:val="a"/>
    <w:link w:val="a4"/>
    <w:uiPriority w:val="99"/>
    <w:semiHidden/>
    <w:unhideWhenUsed/>
    <w:rsid w:val="008D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1237</Words>
  <Characters>7057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4</cp:revision>
  <dcterms:created xsi:type="dcterms:W3CDTF">2016-01-18T17:16:00Z</dcterms:created>
  <dcterms:modified xsi:type="dcterms:W3CDTF">2016-01-20T20:15:00Z</dcterms:modified>
</cp:coreProperties>
</file>